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391" w:rsidRPr="00414822" w:rsidRDefault="00B44550" w:rsidP="008F5391">
      <w:pPr>
        <w:jc w:val="center"/>
        <w:rPr>
          <w:rFonts w:ascii="Bodoni MT Black" w:hAnsi="Bodoni MT Black"/>
          <w:b/>
          <w:bCs/>
          <w:sz w:val="48"/>
          <w:szCs w:val="48"/>
        </w:rPr>
      </w:pPr>
      <w:r w:rsidRPr="00B44550">
        <w:rPr>
          <w:rFonts w:ascii="Bodoni MT Black" w:hAnsi="Bodoni MT Black" w:hint="eastAsia"/>
          <w:b/>
          <w:bCs/>
          <w:sz w:val="48"/>
          <w:szCs w:val="48"/>
        </w:rPr>
        <w:t>2016</w:t>
      </w:r>
      <w:r>
        <w:rPr>
          <w:rFonts w:ascii="Bodoni MT Black" w:hAnsi="Bodoni MT Black" w:hint="eastAsia"/>
          <w:b/>
          <w:bCs/>
          <w:sz w:val="48"/>
          <w:szCs w:val="48"/>
        </w:rPr>
        <w:t xml:space="preserve"> </w:t>
      </w:r>
      <w:r w:rsidR="008F5391" w:rsidRPr="00414822">
        <w:rPr>
          <w:rFonts w:ascii="Bodoni MT Black" w:hAnsi="Bodoni MT Black"/>
          <w:b/>
          <w:bCs/>
          <w:sz w:val="48"/>
          <w:szCs w:val="48"/>
        </w:rPr>
        <w:t>Fabulous Taiwan</w:t>
      </w:r>
    </w:p>
    <w:p w:rsidR="008F5391" w:rsidRPr="00414822" w:rsidRDefault="00414822" w:rsidP="008F5391">
      <w:pPr>
        <w:jc w:val="center"/>
        <w:rPr>
          <w:rFonts w:ascii="Adobe 繁黑體 Std B" w:eastAsia="Adobe 繁黑體 Std B" w:hAnsi="Adobe 繁黑體 Std B"/>
          <w:b/>
          <w:bCs/>
          <w:sz w:val="32"/>
          <w:szCs w:val="32"/>
        </w:rPr>
      </w:pPr>
      <w:proofErr w:type="gramStart"/>
      <w:r w:rsidRPr="00414822">
        <w:rPr>
          <w:rFonts w:ascii="Adobe 繁黑體 Std B" w:eastAsia="Adobe 繁黑體 Std B" w:hAnsi="Adobe 繁黑體 Std B" w:hint="eastAsia"/>
          <w:b/>
          <w:bCs/>
          <w:sz w:val="32"/>
          <w:szCs w:val="32"/>
        </w:rPr>
        <w:t>【</w:t>
      </w:r>
      <w:proofErr w:type="gramEnd"/>
      <w:r w:rsidRPr="00414822">
        <w:rPr>
          <w:rFonts w:ascii="Adobe 繁黑體 Std B" w:eastAsia="Adobe 繁黑體 Std B" w:hAnsi="Adobe 繁黑體 Std B" w:hint="eastAsia"/>
          <w:b/>
          <w:bCs/>
          <w:sz w:val="32"/>
          <w:szCs w:val="32"/>
        </w:rPr>
        <w:t>臺灣好精彩!】</w:t>
      </w:r>
      <w:proofErr w:type="gramStart"/>
      <w:r w:rsidR="008F5391" w:rsidRPr="00414822">
        <w:rPr>
          <w:rFonts w:ascii="Adobe 繁黑體 Std B" w:eastAsia="Adobe 繁黑體 Std B" w:hAnsi="Adobe 繁黑體 Std B" w:hint="eastAsia"/>
          <w:b/>
          <w:bCs/>
          <w:sz w:val="32"/>
          <w:szCs w:val="32"/>
        </w:rPr>
        <w:t>第</w:t>
      </w:r>
      <w:r w:rsidR="009C03A9">
        <w:rPr>
          <w:rFonts w:ascii="Adobe 繁黑體 Std B" w:eastAsia="Adobe 繁黑體 Std B" w:hAnsi="Adobe 繁黑體 Std B" w:hint="eastAsia"/>
          <w:b/>
          <w:bCs/>
          <w:sz w:val="32"/>
          <w:szCs w:val="32"/>
        </w:rPr>
        <w:t>四</w:t>
      </w:r>
      <w:r w:rsidR="008F5391" w:rsidRPr="00414822">
        <w:rPr>
          <w:rFonts w:ascii="Adobe 繁黑體 Std B" w:eastAsia="Adobe 繁黑體 Std B" w:hAnsi="Adobe 繁黑體 Std B" w:hint="eastAsia"/>
          <w:b/>
          <w:bCs/>
          <w:sz w:val="32"/>
          <w:szCs w:val="32"/>
        </w:rPr>
        <w:t>屆圖文</w:t>
      </w:r>
      <w:proofErr w:type="gramEnd"/>
      <w:r w:rsidR="008F5391" w:rsidRPr="00414822">
        <w:rPr>
          <w:rFonts w:ascii="Adobe 繁黑體 Std B" w:eastAsia="Adobe 繁黑體 Std B" w:hAnsi="Adobe 繁黑體 Std B" w:hint="eastAsia"/>
          <w:b/>
          <w:bCs/>
          <w:sz w:val="32"/>
          <w:szCs w:val="32"/>
        </w:rPr>
        <w:t>攝影大賽暨展覽</w:t>
      </w:r>
      <w:r w:rsidR="007B06F9" w:rsidRPr="00414822">
        <w:rPr>
          <w:rFonts w:ascii="Adobe 繁黑體 Std B" w:eastAsia="Adobe 繁黑體 Std B" w:hAnsi="Adobe 繁黑體 Std B" w:hint="eastAsia"/>
          <w:b/>
          <w:bCs/>
          <w:sz w:val="32"/>
          <w:szCs w:val="32"/>
        </w:rPr>
        <w:t>比賽辦法</w:t>
      </w:r>
    </w:p>
    <w:p w:rsidR="008F5391" w:rsidRPr="008F5391" w:rsidRDefault="008F5391" w:rsidP="00597A4C">
      <w:pPr>
        <w:spacing w:beforeLines="50" w:before="180" w:afterLines="50" w:after="180"/>
        <w:rPr>
          <w:rFonts w:ascii="新細明體" w:hAnsi="新細明體" w:cs="新細明體"/>
          <w:b/>
          <w:color w:val="000000"/>
          <w:kern w:val="0"/>
        </w:rPr>
      </w:pPr>
      <w:r w:rsidRPr="008F5391">
        <w:rPr>
          <w:rFonts w:hint="eastAsia"/>
          <w:b/>
        </w:rPr>
        <w:t>一</w:t>
      </w:r>
      <w:r w:rsidRPr="008F5391">
        <w:rPr>
          <w:rFonts w:ascii="新細明體" w:hAnsi="新細明體" w:hint="eastAsia"/>
          <w:b/>
        </w:rPr>
        <w:t>、</w:t>
      </w:r>
      <w:r w:rsidRPr="008F5391">
        <w:rPr>
          <w:rFonts w:hint="eastAsia"/>
          <w:b/>
        </w:rPr>
        <w:t>活動主旨：</w:t>
      </w:r>
    </w:p>
    <w:p w:rsidR="008F5391" w:rsidRDefault="008F5391" w:rsidP="00597A4C">
      <w:pPr>
        <w:spacing w:beforeLines="50" w:before="180" w:afterLines="50" w:after="180" w:line="400" w:lineRule="exact"/>
        <w:jc w:val="both"/>
        <w:rPr>
          <w:rFonts w:ascii="新細明體" w:hAnsi="新細明體" w:cs="新細明體"/>
          <w:color w:val="000000"/>
          <w:kern w:val="0"/>
        </w:rPr>
      </w:pPr>
      <w:r>
        <w:rPr>
          <w:rFonts w:ascii="新細明體" w:hAnsi="新細明體" w:cs="新細明體" w:hint="eastAsia"/>
          <w:color w:val="000000"/>
          <w:kern w:val="0"/>
        </w:rPr>
        <w:t xml:space="preserve">    </w:t>
      </w:r>
      <w:r w:rsidRPr="00CF2739">
        <w:rPr>
          <w:rFonts w:hint="eastAsia"/>
        </w:rPr>
        <w:t>希望</w:t>
      </w:r>
      <w:r w:rsidRPr="00CF2739">
        <w:rPr>
          <w:rFonts w:ascii="新細明體" w:hAnsi="新細明體" w:cs="新細明體"/>
          <w:color w:val="000000"/>
          <w:kern w:val="0"/>
        </w:rPr>
        <w:t>透過</w:t>
      </w:r>
      <w:r w:rsidRPr="00CF2739">
        <w:rPr>
          <w:rFonts w:ascii="新細明體" w:hAnsi="新細明體" w:cs="新細明體" w:hint="eastAsia"/>
          <w:color w:val="000000"/>
          <w:kern w:val="0"/>
        </w:rPr>
        <w:t>外國學生</w:t>
      </w:r>
      <w:r w:rsidRPr="00CF2739">
        <w:rPr>
          <w:rFonts w:ascii="新細明體" w:hAnsi="新細明體" w:cs="新細明體"/>
          <w:color w:val="000000"/>
          <w:kern w:val="0"/>
        </w:rPr>
        <w:t>的</w:t>
      </w:r>
      <w:r w:rsidRPr="00CF2739">
        <w:rPr>
          <w:rFonts w:ascii="新細明體" w:hAnsi="新細明體" w:cs="新細明體" w:hint="eastAsia"/>
          <w:color w:val="000000"/>
          <w:kern w:val="0"/>
        </w:rPr>
        <w:t>眼光角度</w:t>
      </w:r>
      <w:r w:rsidRPr="00CF2739">
        <w:rPr>
          <w:rFonts w:ascii="新細明體" w:hAnsi="新細明體" w:cs="新細明體"/>
          <w:color w:val="000000"/>
          <w:kern w:val="0"/>
        </w:rPr>
        <w:t>，將</w:t>
      </w:r>
      <w:r w:rsidRPr="00CF2739">
        <w:rPr>
          <w:rFonts w:ascii="新細明體" w:hAnsi="新細明體" w:cs="新細明體" w:hint="eastAsia"/>
          <w:color w:val="000000"/>
          <w:kern w:val="0"/>
        </w:rPr>
        <w:t>臺</w:t>
      </w:r>
      <w:r w:rsidRPr="00CF2739">
        <w:rPr>
          <w:rFonts w:ascii="新細明體" w:hAnsi="新細明體" w:cs="新細明體"/>
          <w:color w:val="000000"/>
          <w:kern w:val="0"/>
        </w:rPr>
        <w:t>灣深厚多元的文化、風土人情、山川美景，以</w:t>
      </w:r>
      <w:r w:rsidRPr="00CF2739">
        <w:rPr>
          <w:rFonts w:ascii="新細明體" w:hAnsi="新細明體" w:cs="新細明體" w:hint="eastAsia"/>
          <w:color w:val="000000"/>
          <w:kern w:val="0"/>
        </w:rPr>
        <w:t>圖文攝影的</w:t>
      </w:r>
      <w:r w:rsidRPr="00CF2739">
        <w:rPr>
          <w:rFonts w:ascii="新細明體" w:hAnsi="新細明體" w:cs="新細明體"/>
          <w:color w:val="000000"/>
          <w:kern w:val="0"/>
        </w:rPr>
        <w:t>方式</w:t>
      </w:r>
      <w:r w:rsidRPr="00CF2739">
        <w:rPr>
          <w:rFonts w:ascii="新細明體" w:hAnsi="新細明體" w:cs="新細明體" w:hint="eastAsia"/>
          <w:color w:val="000000"/>
          <w:kern w:val="0"/>
        </w:rPr>
        <w:t>，交織出</w:t>
      </w:r>
      <w:r w:rsidRPr="00CF2739">
        <w:rPr>
          <w:rFonts w:ascii="新細明體" w:hAnsi="新細明體" w:cs="新細明體"/>
          <w:color w:val="000000"/>
          <w:kern w:val="0"/>
        </w:rPr>
        <w:t>驚嘆與感動，呈現</w:t>
      </w:r>
      <w:r w:rsidRPr="00CF2739">
        <w:rPr>
          <w:rFonts w:ascii="新細明體" w:hAnsi="新細明體" w:cs="新細明體" w:hint="eastAsia"/>
          <w:color w:val="000000"/>
          <w:kern w:val="0"/>
        </w:rPr>
        <w:t>出臺灣不一樣的精彩面貌。</w:t>
      </w:r>
      <w:r w:rsidRPr="00CF2739">
        <w:rPr>
          <w:rFonts w:ascii="新細明體" w:hAnsi="新細明體" w:cs="新細明體"/>
          <w:color w:val="000000"/>
          <w:kern w:val="0"/>
        </w:rPr>
        <w:t>因此舉辦</w:t>
      </w:r>
      <w:proofErr w:type="gramStart"/>
      <w:r w:rsidRPr="00CF2739">
        <w:rPr>
          <w:rFonts w:ascii="新細明體" w:hAnsi="新細明體" w:cs="新細明體" w:hint="eastAsia"/>
          <w:color w:val="000000"/>
          <w:kern w:val="0"/>
        </w:rPr>
        <w:t>【</w:t>
      </w:r>
      <w:proofErr w:type="gramEnd"/>
      <w:r w:rsidRPr="00CF2739">
        <w:rPr>
          <w:rFonts w:ascii="新細明體" w:hAnsi="新細明體" w:cs="新細明體" w:hint="eastAsia"/>
          <w:color w:val="000000"/>
          <w:kern w:val="0"/>
        </w:rPr>
        <w:t>臺灣好精彩！】</w:t>
      </w:r>
      <w:r w:rsidRPr="00CF2739">
        <w:rPr>
          <w:rFonts w:ascii="新細明體" w:hAnsi="新細明體" w:cs="新細明體"/>
          <w:color w:val="000000"/>
          <w:kern w:val="0"/>
        </w:rPr>
        <w:t>攝影比賽活動，期盼藉此主題</w:t>
      </w:r>
      <w:r w:rsidRPr="00CF2739">
        <w:rPr>
          <w:rFonts w:ascii="新細明體" w:hAnsi="新細明體" w:cs="新細明體" w:hint="eastAsia"/>
          <w:color w:val="000000"/>
          <w:kern w:val="0"/>
        </w:rPr>
        <w:t>比賽活動</w:t>
      </w:r>
      <w:r w:rsidRPr="00CF2739">
        <w:rPr>
          <w:rFonts w:ascii="新細明體" w:hAnsi="新細明體" w:cs="新細明體"/>
          <w:color w:val="000000"/>
          <w:kern w:val="0"/>
        </w:rPr>
        <w:t>，</w:t>
      </w:r>
      <w:r w:rsidRPr="00CF2739">
        <w:rPr>
          <w:rFonts w:ascii="新細明體" w:hAnsi="新細明體" w:cs="新細明體" w:hint="eastAsia"/>
          <w:color w:val="000000"/>
          <w:kern w:val="0"/>
        </w:rPr>
        <w:t>鼓勵外國學生深入接觸臺灣在地文化，進而可行銷臺灣至全世界。</w:t>
      </w:r>
    </w:p>
    <w:p w:rsidR="008F5391" w:rsidRDefault="008F5391" w:rsidP="00597A4C">
      <w:pPr>
        <w:spacing w:beforeLines="50" w:before="180" w:afterLines="50" w:after="180" w:line="400" w:lineRule="exact"/>
        <w:jc w:val="both"/>
        <w:rPr>
          <w:rFonts w:ascii="新細明體" w:hAnsi="新細明體" w:cs="新細明體"/>
          <w:color w:val="000000"/>
          <w:kern w:val="0"/>
        </w:rPr>
      </w:pPr>
      <w:r w:rsidRPr="008F5391">
        <w:rPr>
          <w:rFonts w:hint="eastAsia"/>
          <w:b/>
        </w:rPr>
        <w:t>二</w:t>
      </w:r>
      <w:r w:rsidRPr="008F5391">
        <w:rPr>
          <w:rFonts w:ascii="新細明體" w:hAnsi="新細明體" w:hint="eastAsia"/>
          <w:b/>
        </w:rPr>
        <w:t>、</w:t>
      </w:r>
      <w:r w:rsidRPr="008F5391">
        <w:rPr>
          <w:rFonts w:hint="eastAsia"/>
          <w:b/>
        </w:rPr>
        <w:t>活動主題：</w:t>
      </w:r>
      <w:r>
        <w:rPr>
          <w:rFonts w:hint="eastAsia"/>
        </w:rPr>
        <w:t>活力</w:t>
      </w:r>
      <w:r w:rsidRPr="00CF2739">
        <w:rPr>
          <w:rFonts w:hint="eastAsia"/>
        </w:rPr>
        <w:t>台灣</w:t>
      </w:r>
      <w:r>
        <w:rPr>
          <w:rFonts w:ascii="新細明體" w:hAnsi="新細明體" w:cs="新細明體" w:hint="eastAsia"/>
          <w:color w:val="000000"/>
          <w:kern w:val="0"/>
        </w:rPr>
        <w:t>（參賽者</w:t>
      </w:r>
      <w:r w:rsidRPr="00EA30B3">
        <w:rPr>
          <w:rFonts w:ascii="新細明體" w:hAnsi="新細明體" w:cs="新細明體" w:hint="eastAsia"/>
          <w:color w:val="000000"/>
          <w:kern w:val="0"/>
        </w:rPr>
        <w:t>眼中充滿</w:t>
      </w:r>
      <w:r>
        <w:rPr>
          <w:rFonts w:ascii="新細明體" w:hAnsi="新細明體" w:cs="新細明體" w:hint="eastAsia"/>
          <w:color w:val="000000"/>
          <w:kern w:val="0"/>
        </w:rPr>
        <w:t>新奇</w:t>
      </w:r>
      <w:r w:rsidRPr="00EA30B3">
        <w:rPr>
          <w:rFonts w:ascii="新細明體" w:hAnsi="新細明體" w:cs="新細明體" w:hint="eastAsia"/>
          <w:color w:val="000000"/>
          <w:kern w:val="0"/>
        </w:rPr>
        <w:t>趣味</w:t>
      </w:r>
      <w:r>
        <w:rPr>
          <w:rFonts w:ascii="新細明體" w:hAnsi="新細明體" w:cs="新細明體" w:hint="eastAsia"/>
          <w:color w:val="000000"/>
          <w:kern w:val="0"/>
        </w:rPr>
        <w:t>的活力</w:t>
      </w:r>
      <w:r w:rsidRPr="00EA30B3">
        <w:rPr>
          <w:rFonts w:ascii="新細明體" w:hAnsi="新細明體" w:cs="新細明體" w:hint="eastAsia"/>
          <w:color w:val="000000"/>
          <w:kern w:val="0"/>
        </w:rPr>
        <w:t>台灣</w:t>
      </w:r>
      <w:r>
        <w:rPr>
          <w:rFonts w:ascii="新細明體" w:hAnsi="新細明體" w:cs="新細明體" w:hint="eastAsia"/>
          <w:color w:val="000000"/>
          <w:kern w:val="0"/>
        </w:rPr>
        <w:t>）</w:t>
      </w:r>
    </w:p>
    <w:p w:rsidR="008F5391" w:rsidRPr="00EA30B3" w:rsidRDefault="008F5391" w:rsidP="00597A4C">
      <w:pPr>
        <w:spacing w:beforeLines="50" w:before="180" w:afterLines="50" w:after="180" w:line="400" w:lineRule="exact"/>
        <w:jc w:val="both"/>
        <w:rPr>
          <w:rFonts w:ascii="新細明體" w:hAnsi="新細明體" w:cs="新細明體"/>
          <w:kern w:val="0"/>
        </w:rPr>
      </w:pPr>
      <w:r w:rsidRPr="008F5391">
        <w:rPr>
          <w:rFonts w:hint="eastAsia"/>
          <w:b/>
        </w:rPr>
        <w:t>三、活動對象：</w:t>
      </w:r>
      <w:r w:rsidRPr="00EA30B3">
        <w:rPr>
          <w:rFonts w:hint="eastAsia"/>
        </w:rPr>
        <w:t>臺灣獎學金</w:t>
      </w:r>
      <w:r>
        <w:rPr>
          <w:rFonts w:hint="eastAsia"/>
        </w:rPr>
        <w:t>及</w:t>
      </w:r>
      <w:r w:rsidRPr="00EA30B3">
        <w:rPr>
          <w:rFonts w:hint="eastAsia"/>
        </w:rPr>
        <w:t>華語文獎學金受獎學生</w:t>
      </w:r>
    </w:p>
    <w:p w:rsidR="008F5391" w:rsidRPr="00A56DD2" w:rsidRDefault="009F5940" w:rsidP="008F5391">
      <w:pPr>
        <w:spacing w:line="400" w:lineRule="exact"/>
        <w:jc w:val="both"/>
        <w:rPr>
          <w:b/>
          <w:color w:val="000000" w:themeColor="text1"/>
        </w:rPr>
      </w:pPr>
      <w:r>
        <w:rPr>
          <w:rFonts w:ascii="新細明體" w:hAnsi="新細明體" w:hint="eastAsia"/>
          <w:b/>
          <w:color w:val="000000" w:themeColor="text1"/>
        </w:rPr>
        <w:t>四</w:t>
      </w:r>
      <w:r>
        <w:rPr>
          <w:rFonts w:hint="eastAsia"/>
          <w:b/>
          <w:color w:val="000000" w:themeColor="text1"/>
        </w:rPr>
        <w:t>、比</w:t>
      </w:r>
      <w:r w:rsidR="008F5391" w:rsidRPr="00A56DD2">
        <w:rPr>
          <w:rFonts w:hint="eastAsia"/>
          <w:b/>
          <w:color w:val="000000" w:themeColor="text1"/>
        </w:rPr>
        <w:t>賽辦法：</w:t>
      </w:r>
    </w:p>
    <w:p w:rsidR="008F5391" w:rsidRPr="00A56DD2" w:rsidRDefault="008F5391" w:rsidP="008F5391">
      <w:pPr>
        <w:pStyle w:val="a3"/>
        <w:numPr>
          <w:ilvl w:val="0"/>
          <w:numId w:val="1"/>
        </w:numPr>
        <w:tabs>
          <w:tab w:val="num" w:pos="567"/>
        </w:tabs>
        <w:spacing w:line="400" w:lineRule="exact"/>
        <w:ind w:leftChars="0"/>
        <w:jc w:val="both"/>
        <w:rPr>
          <w:color w:val="000000" w:themeColor="text1"/>
        </w:rPr>
      </w:pPr>
      <w:r w:rsidRPr="00A56DD2">
        <w:rPr>
          <w:rFonts w:hint="eastAsia"/>
          <w:color w:val="000000" w:themeColor="text1"/>
        </w:rPr>
        <w:t>攝影器材：不限專業相機</w:t>
      </w:r>
      <w:r w:rsidRPr="00A56DD2">
        <w:rPr>
          <w:rFonts w:ascii="新細明體" w:hAnsi="新細明體" w:hint="eastAsia"/>
          <w:color w:val="000000" w:themeColor="text1"/>
        </w:rPr>
        <w:t>，</w:t>
      </w:r>
      <w:r w:rsidRPr="00A56DD2">
        <w:rPr>
          <w:rFonts w:hint="eastAsia"/>
          <w:color w:val="000000" w:themeColor="text1"/>
        </w:rPr>
        <w:t>數位相機</w:t>
      </w:r>
      <w:r w:rsidRPr="00A56DD2">
        <w:rPr>
          <w:rFonts w:ascii="新細明體" w:hAnsi="新細明體" w:hint="eastAsia"/>
          <w:color w:val="000000" w:themeColor="text1"/>
        </w:rPr>
        <w:t>、</w:t>
      </w:r>
      <w:r w:rsidRPr="00A56DD2">
        <w:rPr>
          <w:rFonts w:hint="eastAsia"/>
          <w:color w:val="000000" w:themeColor="text1"/>
        </w:rPr>
        <w:t>平板電腦</w:t>
      </w:r>
      <w:r w:rsidRPr="00A56DD2">
        <w:rPr>
          <w:rFonts w:ascii="新細明體" w:hAnsi="新細明體" w:hint="eastAsia"/>
          <w:color w:val="000000" w:themeColor="text1"/>
        </w:rPr>
        <w:t>、手機</w:t>
      </w:r>
      <w:r w:rsidRPr="00A56DD2">
        <w:rPr>
          <w:rFonts w:hint="eastAsia"/>
          <w:color w:val="000000" w:themeColor="text1"/>
        </w:rPr>
        <w:t>皆可</w:t>
      </w:r>
      <w:r w:rsidRPr="00A56DD2">
        <w:rPr>
          <w:rFonts w:ascii="新細明體" w:hAnsi="新細明體" w:hint="eastAsia"/>
          <w:color w:val="000000" w:themeColor="text1"/>
        </w:rPr>
        <w:t>。</w:t>
      </w:r>
    </w:p>
    <w:p w:rsidR="008F5391" w:rsidRPr="00A56DD2" w:rsidRDefault="008F5391" w:rsidP="00CB191F">
      <w:pPr>
        <w:pStyle w:val="a3"/>
        <w:numPr>
          <w:ilvl w:val="0"/>
          <w:numId w:val="1"/>
        </w:numPr>
        <w:tabs>
          <w:tab w:val="num" w:pos="567"/>
        </w:tabs>
        <w:spacing w:line="400" w:lineRule="exact"/>
        <w:ind w:leftChars="0"/>
        <w:jc w:val="both"/>
        <w:rPr>
          <w:color w:val="000000" w:themeColor="text1"/>
        </w:rPr>
      </w:pPr>
      <w:r w:rsidRPr="00A56DD2">
        <w:rPr>
          <w:rFonts w:hint="eastAsia"/>
          <w:color w:val="000000" w:themeColor="text1"/>
          <w:szCs w:val="24"/>
        </w:rPr>
        <w:t>作品呈現</w:t>
      </w:r>
      <w:r w:rsidRPr="00A56DD2">
        <w:rPr>
          <w:rFonts w:ascii="新細明體" w:hAnsi="新細明體" w:hint="eastAsia"/>
          <w:color w:val="000000" w:themeColor="text1"/>
          <w:szCs w:val="24"/>
        </w:rPr>
        <w:t>：</w:t>
      </w:r>
      <w:r w:rsidR="00846514" w:rsidRPr="00A56DD2">
        <w:rPr>
          <w:rFonts w:ascii="新細明體" w:hAnsi="新細明體" w:hint="eastAsia"/>
          <w:color w:val="000000" w:themeColor="text1"/>
          <w:szCs w:val="24"/>
        </w:rPr>
        <w:t>自訂題目，同</w:t>
      </w:r>
      <w:r w:rsidR="00846514" w:rsidRPr="00A56DD2">
        <w:rPr>
          <w:rFonts w:hint="eastAsia"/>
          <w:color w:val="000000" w:themeColor="text1"/>
          <w:szCs w:val="24"/>
        </w:rPr>
        <w:t>一題目以四張</w:t>
      </w:r>
      <w:r w:rsidRPr="00A56DD2">
        <w:rPr>
          <w:rFonts w:hint="eastAsia"/>
          <w:color w:val="000000" w:themeColor="text1"/>
          <w:szCs w:val="24"/>
        </w:rPr>
        <w:t>照片</w:t>
      </w:r>
      <w:r w:rsidR="00846514" w:rsidRPr="00A56DD2">
        <w:rPr>
          <w:rFonts w:hint="eastAsia"/>
          <w:color w:val="000000" w:themeColor="text1"/>
          <w:szCs w:val="24"/>
        </w:rPr>
        <w:t>呈現，並</w:t>
      </w:r>
      <w:r w:rsidRPr="00A56DD2">
        <w:rPr>
          <w:rFonts w:hint="eastAsia"/>
          <w:color w:val="000000" w:themeColor="text1"/>
          <w:szCs w:val="24"/>
        </w:rPr>
        <w:t>搭配</w:t>
      </w:r>
      <w:r w:rsidR="00846514" w:rsidRPr="00A56DD2">
        <w:rPr>
          <w:rFonts w:hint="eastAsia"/>
          <w:color w:val="000000" w:themeColor="text1"/>
          <w:szCs w:val="24"/>
        </w:rPr>
        <w:t>文字敘述</w:t>
      </w:r>
      <w:r w:rsidR="00CB191F" w:rsidRPr="00A56DD2">
        <w:rPr>
          <w:rFonts w:hint="eastAsia"/>
          <w:color w:val="000000" w:themeColor="text1"/>
          <w:szCs w:val="24"/>
        </w:rPr>
        <w:t>，文字</w:t>
      </w:r>
      <w:r w:rsidR="00CB191F" w:rsidRPr="00A56DD2">
        <w:rPr>
          <w:color w:val="000000" w:themeColor="text1"/>
          <w:szCs w:val="24"/>
        </w:rPr>
        <w:br/>
      </w:r>
      <w:r w:rsidR="00CB191F" w:rsidRPr="00A56DD2">
        <w:rPr>
          <w:rFonts w:hint="eastAsia"/>
          <w:color w:val="000000" w:themeColor="text1"/>
          <w:szCs w:val="24"/>
        </w:rPr>
        <w:t xml:space="preserve">          </w:t>
      </w:r>
      <w:r w:rsidR="00CB191F" w:rsidRPr="00A56DD2">
        <w:rPr>
          <w:rFonts w:hint="eastAsia"/>
          <w:color w:val="000000" w:themeColor="text1"/>
          <w:szCs w:val="24"/>
        </w:rPr>
        <w:t>需中英對照，</w:t>
      </w:r>
      <w:r w:rsidR="00846514" w:rsidRPr="00A56DD2">
        <w:rPr>
          <w:rFonts w:hint="eastAsia"/>
          <w:color w:val="000000" w:themeColor="text1"/>
          <w:szCs w:val="24"/>
        </w:rPr>
        <w:t>中文至少</w:t>
      </w:r>
      <w:r w:rsidR="00846514" w:rsidRPr="00A56DD2">
        <w:rPr>
          <w:rFonts w:hint="eastAsia"/>
          <w:color w:val="000000" w:themeColor="text1"/>
          <w:szCs w:val="24"/>
        </w:rPr>
        <w:t>50</w:t>
      </w:r>
      <w:r w:rsidR="00846514" w:rsidRPr="00A56DD2">
        <w:rPr>
          <w:rFonts w:ascii="Arial" w:hAnsi="Arial" w:cs="Arial" w:hint="eastAsia"/>
          <w:color w:val="000000" w:themeColor="text1"/>
          <w:szCs w:val="24"/>
        </w:rPr>
        <w:t>~</w:t>
      </w:r>
      <w:r w:rsidR="00846514" w:rsidRPr="00A56DD2">
        <w:rPr>
          <w:rFonts w:hint="eastAsia"/>
          <w:color w:val="000000" w:themeColor="text1"/>
          <w:szCs w:val="24"/>
        </w:rPr>
        <w:t>100</w:t>
      </w:r>
      <w:r w:rsidR="00846514" w:rsidRPr="00A56DD2">
        <w:rPr>
          <w:rFonts w:hint="eastAsia"/>
          <w:color w:val="000000" w:themeColor="text1"/>
          <w:szCs w:val="24"/>
        </w:rPr>
        <w:t>字</w:t>
      </w:r>
      <w:r w:rsidRPr="00A56DD2">
        <w:rPr>
          <w:rFonts w:hint="eastAsia"/>
          <w:color w:val="000000" w:themeColor="text1"/>
          <w:szCs w:val="24"/>
        </w:rPr>
        <w:t>。</w:t>
      </w:r>
    </w:p>
    <w:p w:rsidR="008F5391" w:rsidRPr="00A56DD2" w:rsidRDefault="008F5391" w:rsidP="008F5391">
      <w:pPr>
        <w:pStyle w:val="a3"/>
        <w:numPr>
          <w:ilvl w:val="0"/>
          <w:numId w:val="1"/>
        </w:numPr>
        <w:tabs>
          <w:tab w:val="num" w:pos="567"/>
        </w:tabs>
        <w:spacing w:line="400" w:lineRule="exact"/>
        <w:ind w:leftChars="0"/>
        <w:jc w:val="both"/>
        <w:rPr>
          <w:color w:val="000000" w:themeColor="text1"/>
        </w:rPr>
      </w:pPr>
      <w:r w:rsidRPr="00A56DD2">
        <w:rPr>
          <w:rFonts w:hint="eastAsia"/>
          <w:color w:val="000000" w:themeColor="text1"/>
          <w:szCs w:val="24"/>
        </w:rPr>
        <w:t>照片內容</w:t>
      </w:r>
      <w:r w:rsidRPr="00A56DD2">
        <w:rPr>
          <w:rFonts w:ascii="新細明體" w:hAnsi="新細明體" w:hint="eastAsia"/>
          <w:color w:val="000000" w:themeColor="text1"/>
          <w:szCs w:val="24"/>
        </w:rPr>
        <w:t>：</w:t>
      </w:r>
      <w:r w:rsidRPr="00A56DD2">
        <w:rPr>
          <w:rFonts w:hint="eastAsia"/>
          <w:color w:val="000000" w:themeColor="text1"/>
          <w:szCs w:val="24"/>
        </w:rPr>
        <w:t>素材不限</w:t>
      </w:r>
      <w:r w:rsidRPr="00A56DD2">
        <w:rPr>
          <w:rFonts w:ascii="新細明體" w:hAnsi="新細明體" w:hint="eastAsia"/>
          <w:color w:val="000000" w:themeColor="text1"/>
          <w:szCs w:val="24"/>
        </w:rPr>
        <w:t>，</w:t>
      </w:r>
      <w:r w:rsidRPr="00A56DD2">
        <w:rPr>
          <w:rFonts w:ascii="新細明體" w:hAnsi="新細明體" w:cs="新細明體"/>
          <w:color w:val="000000" w:themeColor="text1"/>
          <w:kern w:val="0"/>
          <w:szCs w:val="24"/>
        </w:rPr>
        <w:t>舉凡</w:t>
      </w:r>
      <w:r w:rsidRPr="00A56DD2">
        <w:rPr>
          <w:rFonts w:ascii="新細明體" w:hAnsi="新細明體" w:cs="新細明體" w:hint="eastAsia"/>
          <w:color w:val="000000" w:themeColor="text1"/>
          <w:kern w:val="0"/>
          <w:szCs w:val="24"/>
        </w:rPr>
        <w:t>讓你覺得新奇有趣的台灣的</w:t>
      </w:r>
      <w:r w:rsidRPr="00A56DD2">
        <w:rPr>
          <w:rFonts w:ascii="新細明體" w:hAnsi="新細明體" w:cs="新細明體"/>
          <w:color w:val="000000" w:themeColor="text1"/>
          <w:kern w:val="0"/>
          <w:szCs w:val="24"/>
        </w:rPr>
        <w:t>人文、民俗節慶、</w:t>
      </w:r>
      <w:r w:rsidR="00846514" w:rsidRPr="00A56DD2">
        <w:rPr>
          <w:rFonts w:ascii="新細明體" w:hAnsi="新細明體" w:cs="新細明體" w:hint="eastAsia"/>
          <w:color w:val="000000" w:themeColor="text1"/>
          <w:kern w:val="0"/>
          <w:szCs w:val="24"/>
        </w:rPr>
        <w:t xml:space="preserve"> </w:t>
      </w:r>
      <w:r w:rsidR="00846514" w:rsidRPr="00A56DD2">
        <w:rPr>
          <w:rFonts w:ascii="新細明體" w:hAnsi="新細明體" w:cs="新細明體" w:hint="eastAsia"/>
          <w:color w:val="000000" w:themeColor="text1"/>
          <w:kern w:val="0"/>
          <w:szCs w:val="24"/>
        </w:rPr>
        <w:br/>
        <w:t xml:space="preserve">          </w:t>
      </w:r>
      <w:r w:rsidRPr="00A56DD2">
        <w:rPr>
          <w:rFonts w:ascii="新細明體" w:hAnsi="新細明體" w:cs="新細明體"/>
          <w:color w:val="000000" w:themeColor="text1"/>
          <w:kern w:val="0"/>
          <w:szCs w:val="24"/>
        </w:rPr>
        <w:t>風土民情、產業文化</w:t>
      </w:r>
      <w:r w:rsidRPr="00A56DD2">
        <w:rPr>
          <w:rFonts w:ascii="新細明體" w:hAnsi="新細明體" w:cs="新細明體" w:hint="eastAsia"/>
          <w:color w:val="000000" w:themeColor="text1"/>
          <w:kern w:val="0"/>
          <w:szCs w:val="24"/>
        </w:rPr>
        <w:t>、</w:t>
      </w:r>
      <w:r w:rsidRPr="00A56DD2">
        <w:rPr>
          <w:rFonts w:ascii="新細明體" w:hAnsi="新細明體" w:cs="新細明體"/>
          <w:color w:val="000000" w:themeColor="text1"/>
          <w:kern w:val="0"/>
          <w:szCs w:val="24"/>
        </w:rPr>
        <w:t>建築文物、自然景觀生態等皆可拍攝</w:t>
      </w:r>
      <w:r w:rsidRPr="00A56DD2">
        <w:rPr>
          <w:rFonts w:ascii="新細明體" w:hAnsi="新細明體" w:cs="新細明體" w:hint="eastAsia"/>
          <w:color w:val="000000" w:themeColor="text1"/>
          <w:kern w:val="0"/>
          <w:szCs w:val="24"/>
        </w:rPr>
        <w:t>。</w:t>
      </w:r>
    </w:p>
    <w:p w:rsidR="008F5391" w:rsidRPr="00A56DD2" w:rsidRDefault="008F5391" w:rsidP="008F5391">
      <w:pPr>
        <w:pStyle w:val="a3"/>
        <w:numPr>
          <w:ilvl w:val="0"/>
          <w:numId w:val="1"/>
        </w:numPr>
        <w:tabs>
          <w:tab w:val="num" w:pos="567"/>
        </w:tabs>
        <w:spacing w:line="400" w:lineRule="exact"/>
        <w:ind w:leftChars="0"/>
        <w:jc w:val="both"/>
        <w:rPr>
          <w:color w:val="000000" w:themeColor="text1"/>
        </w:rPr>
      </w:pPr>
      <w:r w:rsidRPr="00A56DD2">
        <w:rPr>
          <w:rFonts w:hint="eastAsia"/>
          <w:color w:val="000000" w:themeColor="text1"/>
          <w:szCs w:val="24"/>
        </w:rPr>
        <w:t>文字內容</w:t>
      </w:r>
      <w:r w:rsidRPr="00A56DD2">
        <w:rPr>
          <w:rFonts w:ascii="新細明體" w:hAnsi="新細明體" w:hint="eastAsia"/>
          <w:color w:val="000000" w:themeColor="text1"/>
          <w:szCs w:val="24"/>
        </w:rPr>
        <w:t>：敘述關於照片的</w:t>
      </w:r>
      <w:r w:rsidRPr="00A56DD2">
        <w:rPr>
          <w:rFonts w:hint="eastAsia"/>
          <w:color w:val="000000" w:themeColor="text1"/>
          <w:szCs w:val="24"/>
        </w:rPr>
        <w:t>故事及個人感受</w:t>
      </w:r>
      <w:r w:rsidR="00CB191F" w:rsidRPr="00A56DD2">
        <w:rPr>
          <w:rFonts w:hint="eastAsia"/>
          <w:color w:val="000000" w:themeColor="text1"/>
          <w:szCs w:val="24"/>
        </w:rPr>
        <w:t>，</w:t>
      </w:r>
      <w:r w:rsidRPr="00A56DD2">
        <w:rPr>
          <w:rFonts w:ascii="新細明體" w:hAnsi="新細明體" w:hint="eastAsia"/>
          <w:color w:val="000000" w:themeColor="text1"/>
          <w:szCs w:val="24"/>
        </w:rPr>
        <w:t>。</w:t>
      </w:r>
    </w:p>
    <w:p w:rsidR="008F5391" w:rsidRPr="00A56DD2" w:rsidRDefault="008F5391" w:rsidP="008F5391">
      <w:pPr>
        <w:pStyle w:val="a3"/>
        <w:numPr>
          <w:ilvl w:val="0"/>
          <w:numId w:val="1"/>
        </w:numPr>
        <w:tabs>
          <w:tab w:val="num" w:pos="567"/>
        </w:tabs>
        <w:spacing w:line="400" w:lineRule="exact"/>
        <w:ind w:leftChars="0"/>
        <w:jc w:val="both"/>
        <w:rPr>
          <w:color w:val="000000" w:themeColor="text1"/>
        </w:rPr>
      </w:pPr>
      <w:r w:rsidRPr="00A56DD2">
        <w:rPr>
          <w:rFonts w:hint="eastAsia"/>
          <w:color w:val="000000" w:themeColor="text1"/>
          <w:szCs w:val="24"/>
        </w:rPr>
        <w:t>請勿翻拍、拷貝、盜用、人工加色、電腦合成，照片僅可做亮度、對比度色彩飽和度的適度調整。</w:t>
      </w:r>
    </w:p>
    <w:p w:rsidR="008F5391" w:rsidRPr="00EA30B3" w:rsidRDefault="008F5391" w:rsidP="008F5391">
      <w:pPr>
        <w:pStyle w:val="a3"/>
        <w:numPr>
          <w:ilvl w:val="0"/>
          <w:numId w:val="1"/>
        </w:numPr>
        <w:tabs>
          <w:tab w:val="num" w:pos="567"/>
        </w:tabs>
        <w:spacing w:line="400" w:lineRule="exact"/>
        <w:ind w:leftChars="0"/>
        <w:jc w:val="both"/>
        <w:rPr>
          <w:color w:val="FF0000"/>
        </w:rPr>
      </w:pPr>
      <w:r w:rsidRPr="00EA30B3">
        <w:rPr>
          <w:rFonts w:hint="eastAsia"/>
          <w:szCs w:val="24"/>
        </w:rPr>
        <w:t>檔案格式不完整以致無法讀取，而影響評選結果將以棄權論，</w:t>
      </w:r>
      <w:proofErr w:type="gramStart"/>
      <w:r w:rsidRPr="00EA30B3">
        <w:rPr>
          <w:rFonts w:hint="eastAsia"/>
          <w:szCs w:val="24"/>
        </w:rPr>
        <w:t>不</w:t>
      </w:r>
      <w:proofErr w:type="gramEnd"/>
      <w:r w:rsidRPr="00EA30B3">
        <w:rPr>
          <w:rFonts w:hint="eastAsia"/>
          <w:szCs w:val="24"/>
        </w:rPr>
        <w:t>另行通知。</w:t>
      </w:r>
    </w:p>
    <w:p w:rsidR="008F5391" w:rsidRPr="00D06551" w:rsidRDefault="008F5391" w:rsidP="008F5391">
      <w:pPr>
        <w:pStyle w:val="a3"/>
        <w:numPr>
          <w:ilvl w:val="0"/>
          <w:numId w:val="1"/>
        </w:numPr>
        <w:tabs>
          <w:tab w:val="num" w:pos="567"/>
        </w:tabs>
        <w:spacing w:line="400" w:lineRule="exact"/>
        <w:ind w:leftChars="0"/>
        <w:jc w:val="both"/>
        <w:rPr>
          <w:color w:val="FF0000"/>
        </w:rPr>
      </w:pPr>
      <w:r w:rsidRPr="00EA30B3">
        <w:rPr>
          <w:rFonts w:hint="eastAsia"/>
          <w:szCs w:val="24"/>
        </w:rPr>
        <w:t>獲獎作品之數位原始檔案著作財產權歸主辦單位所有。</w:t>
      </w:r>
    </w:p>
    <w:p w:rsidR="007B3C8E" w:rsidRPr="00D06551" w:rsidRDefault="008F5391" w:rsidP="007B3C8E">
      <w:pPr>
        <w:numPr>
          <w:ilvl w:val="0"/>
          <w:numId w:val="1"/>
        </w:numPr>
        <w:spacing w:line="400" w:lineRule="exact"/>
        <w:jc w:val="both"/>
      </w:pPr>
      <w:r w:rsidRPr="00EA30B3">
        <w:rPr>
          <w:rFonts w:hint="eastAsia"/>
        </w:rPr>
        <w:t>作品評選方式與標準：</w:t>
      </w:r>
    </w:p>
    <w:p w:rsidR="008F5391" w:rsidRPr="00D06551" w:rsidRDefault="008F5391" w:rsidP="008F5391">
      <w:pPr>
        <w:spacing w:line="400" w:lineRule="exact"/>
        <w:jc w:val="both"/>
      </w:pPr>
      <w:r>
        <w:rPr>
          <w:rFonts w:hint="eastAsia"/>
        </w:rPr>
        <w:t xml:space="preserve">           </w:t>
      </w:r>
      <w:r w:rsidRPr="0075561F">
        <w:rPr>
          <w:rFonts w:hint="eastAsia"/>
        </w:rPr>
        <w:t>評選方式：初審評選佳作</w:t>
      </w:r>
      <w:r w:rsidRPr="0075561F">
        <w:rPr>
          <w:rFonts w:hint="eastAsia"/>
        </w:rPr>
        <w:t>30</w:t>
      </w:r>
      <w:r w:rsidRPr="0075561F">
        <w:rPr>
          <w:rFonts w:hint="eastAsia"/>
        </w:rPr>
        <w:t>名，再</w:t>
      </w:r>
      <w:proofErr w:type="gramStart"/>
      <w:r w:rsidRPr="0075561F">
        <w:rPr>
          <w:rFonts w:hint="eastAsia"/>
        </w:rPr>
        <w:t>複</w:t>
      </w:r>
      <w:proofErr w:type="gramEnd"/>
      <w:r w:rsidRPr="0075561F">
        <w:rPr>
          <w:rFonts w:hint="eastAsia"/>
        </w:rPr>
        <w:t>審選出前</w:t>
      </w:r>
      <w:r w:rsidR="008F5C19" w:rsidRPr="0075561F">
        <w:rPr>
          <w:rFonts w:hint="eastAsia"/>
        </w:rPr>
        <w:t>三</w:t>
      </w:r>
      <w:r w:rsidRPr="0075561F">
        <w:rPr>
          <w:rFonts w:hint="eastAsia"/>
        </w:rPr>
        <w:t>名。</w:t>
      </w:r>
    </w:p>
    <w:p w:rsidR="008F5391" w:rsidRPr="00D06551" w:rsidRDefault="008F5391" w:rsidP="008F5391">
      <w:pPr>
        <w:spacing w:line="400" w:lineRule="exact"/>
        <w:jc w:val="both"/>
      </w:pPr>
      <w:r>
        <w:rPr>
          <w:rFonts w:hint="eastAsia"/>
        </w:rPr>
        <w:t xml:space="preserve">           </w:t>
      </w:r>
      <w:r w:rsidRPr="00D06551">
        <w:rPr>
          <w:rFonts w:hint="eastAsia"/>
        </w:rPr>
        <w:t>評選標準：照片構圖</w:t>
      </w:r>
      <w:r w:rsidRPr="00D06551">
        <w:rPr>
          <w:rFonts w:hint="eastAsia"/>
        </w:rPr>
        <w:t>40%</w:t>
      </w:r>
      <w:r w:rsidRPr="00D06551">
        <w:rPr>
          <w:rFonts w:hint="eastAsia"/>
        </w:rPr>
        <w:t>、文字內容</w:t>
      </w:r>
      <w:r w:rsidRPr="00D06551">
        <w:rPr>
          <w:rFonts w:hint="eastAsia"/>
        </w:rPr>
        <w:t>40%</w:t>
      </w:r>
      <w:r w:rsidRPr="00D06551">
        <w:rPr>
          <w:rFonts w:hint="eastAsia"/>
        </w:rPr>
        <w:t>、整體創意</w:t>
      </w:r>
      <w:r w:rsidRPr="00D06551">
        <w:rPr>
          <w:rFonts w:hint="eastAsia"/>
        </w:rPr>
        <w:t>20%</w:t>
      </w:r>
      <w:r w:rsidRPr="00D06551">
        <w:rPr>
          <w:rFonts w:hint="eastAsia"/>
        </w:rPr>
        <w:t>。</w:t>
      </w:r>
    </w:p>
    <w:p w:rsidR="008F5391" w:rsidRPr="00A56DD2" w:rsidRDefault="008F5391" w:rsidP="008F5391">
      <w:pPr>
        <w:spacing w:line="400" w:lineRule="exact"/>
        <w:jc w:val="both"/>
        <w:rPr>
          <w:rFonts w:ascii="Calibri" w:hAnsi="Calibri"/>
          <w:color w:val="000000" w:themeColor="text1"/>
        </w:rPr>
      </w:pPr>
      <w:r>
        <w:rPr>
          <w:rFonts w:hint="eastAsia"/>
        </w:rPr>
        <w:t xml:space="preserve">           </w:t>
      </w:r>
      <w:r w:rsidRPr="0075561F">
        <w:rPr>
          <w:rFonts w:hint="eastAsia"/>
        </w:rPr>
        <w:t>評</w:t>
      </w:r>
      <w:r w:rsidR="005B3571" w:rsidRPr="0075561F">
        <w:rPr>
          <w:rFonts w:ascii="Calibri" w:hAnsi="Calibri" w:hint="eastAsia"/>
        </w:rPr>
        <w:t>審組成：</w:t>
      </w:r>
      <w:r w:rsidR="005B3571" w:rsidRPr="00A56DD2">
        <w:rPr>
          <w:rFonts w:ascii="Calibri" w:hAnsi="Calibri" w:hint="eastAsia"/>
          <w:color w:val="000000" w:themeColor="text1"/>
        </w:rPr>
        <w:t>教育部、外交部、科技部代表各</w:t>
      </w:r>
      <w:r w:rsidR="005B3571" w:rsidRPr="00A56DD2">
        <w:rPr>
          <w:rFonts w:ascii="Calibri" w:hAnsi="Calibri" w:hint="eastAsia"/>
          <w:color w:val="000000" w:themeColor="text1"/>
        </w:rPr>
        <w:t>1</w:t>
      </w:r>
      <w:r w:rsidRPr="00A56DD2">
        <w:rPr>
          <w:rFonts w:ascii="Calibri" w:hAnsi="Calibri" w:hint="eastAsia"/>
          <w:color w:val="000000" w:themeColor="text1"/>
        </w:rPr>
        <w:t>位、專業人士</w:t>
      </w:r>
      <w:r w:rsidRPr="00A56DD2">
        <w:rPr>
          <w:rFonts w:ascii="Calibri" w:hAnsi="Calibri" w:hint="eastAsia"/>
          <w:color w:val="000000" w:themeColor="text1"/>
        </w:rPr>
        <w:t>3</w:t>
      </w:r>
      <w:r w:rsidRPr="00A56DD2">
        <w:rPr>
          <w:rFonts w:ascii="Calibri" w:hAnsi="Calibri" w:hint="eastAsia"/>
          <w:color w:val="000000" w:themeColor="text1"/>
        </w:rPr>
        <w:t>位。</w:t>
      </w:r>
    </w:p>
    <w:p w:rsidR="007E084F" w:rsidRPr="00A56DD2" w:rsidRDefault="00985F6B" w:rsidP="008F5391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color w:val="000000" w:themeColor="text1"/>
        </w:rPr>
      </w:pPr>
      <w:r w:rsidRPr="00A56DD2">
        <w:rPr>
          <w:rFonts w:hint="eastAsia"/>
          <w:color w:val="000000" w:themeColor="text1"/>
        </w:rPr>
        <w:t>主辦單位會將參賽作品上傳</w:t>
      </w:r>
      <w:proofErr w:type="gramStart"/>
      <w:r w:rsidR="008F5391" w:rsidRPr="00A56DD2">
        <w:rPr>
          <w:rFonts w:hint="eastAsia"/>
          <w:color w:val="000000" w:themeColor="text1"/>
        </w:rPr>
        <w:t>【</w:t>
      </w:r>
      <w:proofErr w:type="gramEnd"/>
      <w:r w:rsidR="008F5391" w:rsidRPr="00A56DD2">
        <w:rPr>
          <w:rFonts w:hint="eastAsia"/>
          <w:color w:val="000000" w:themeColor="text1"/>
        </w:rPr>
        <w:t>臺灣好精彩！】圖文攝影大賽</w:t>
      </w:r>
      <w:r w:rsidR="008F5391" w:rsidRPr="00A56DD2">
        <w:rPr>
          <w:rFonts w:hint="eastAsia"/>
          <w:color w:val="000000" w:themeColor="text1"/>
        </w:rPr>
        <w:t>FB</w:t>
      </w:r>
      <w:r w:rsidR="008F5C19" w:rsidRPr="00A56DD2">
        <w:rPr>
          <w:rFonts w:hint="eastAsia"/>
          <w:color w:val="000000" w:themeColor="text1"/>
        </w:rPr>
        <w:t>粉絲</w:t>
      </w:r>
      <w:r w:rsidR="003C68E2" w:rsidRPr="00A56DD2">
        <w:rPr>
          <w:rFonts w:hint="eastAsia"/>
          <w:color w:val="000000" w:themeColor="text1"/>
        </w:rPr>
        <w:t>專頁</w:t>
      </w:r>
      <w:r w:rsidR="008F5C19" w:rsidRPr="00A56DD2">
        <w:rPr>
          <w:rFonts w:hint="eastAsia"/>
          <w:color w:val="000000" w:themeColor="text1"/>
        </w:rPr>
        <w:t>，舉辦網路票選活動</w:t>
      </w:r>
      <w:r w:rsidR="008F5391" w:rsidRPr="00A56DD2">
        <w:rPr>
          <w:rFonts w:hint="eastAsia"/>
          <w:color w:val="000000" w:themeColor="text1"/>
        </w:rPr>
        <w:t>。</w:t>
      </w:r>
    </w:p>
    <w:p w:rsidR="00516E1B" w:rsidRDefault="00985F6B" w:rsidP="008F5391">
      <w:pPr>
        <w:pStyle w:val="a3"/>
        <w:numPr>
          <w:ilvl w:val="0"/>
          <w:numId w:val="1"/>
        </w:numPr>
        <w:spacing w:line="400" w:lineRule="exact"/>
        <w:ind w:leftChars="0"/>
        <w:jc w:val="both"/>
      </w:pPr>
      <w:r w:rsidRPr="00A56DD2">
        <w:rPr>
          <w:rFonts w:hint="eastAsia"/>
          <w:color w:val="000000" w:themeColor="text1"/>
        </w:rPr>
        <w:t>主辦單位將於</w:t>
      </w:r>
      <w:r w:rsidR="00516E1B" w:rsidRPr="00A56DD2">
        <w:rPr>
          <w:rFonts w:hint="eastAsia"/>
          <w:color w:val="000000" w:themeColor="text1"/>
        </w:rPr>
        <w:t>展覽當</w:t>
      </w:r>
      <w:r w:rsidR="008F5C19" w:rsidRPr="00A56DD2">
        <w:rPr>
          <w:rFonts w:hint="eastAsia"/>
          <w:color w:val="000000" w:themeColor="text1"/>
        </w:rPr>
        <w:t>天</w:t>
      </w:r>
      <w:r w:rsidRPr="00A56DD2">
        <w:rPr>
          <w:rFonts w:hint="eastAsia"/>
          <w:color w:val="000000" w:themeColor="text1"/>
        </w:rPr>
        <w:t>頒發</w:t>
      </w:r>
      <w:r>
        <w:rPr>
          <w:rFonts w:hint="eastAsia"/>
        </w:rPr>
        <w:t>前三名得獎者</w:t>
      </w:r>
      <w:r w:rsidR="00516E1B">
        <w:rPr>
          <w:rFonts w:hint="eastAsia"/>
        </w:rPr>
        <w:t>獎金及獎狀；</w:t>
      </w:r>
      <w:r>
        <w:rPr>
          <w:rFonts w:hint="eastAsia"/>
        </w:rPr>
        <w:t>其他得</w:t>
      </w:r>
      <w:r w:rsidR="00516E1B">
        <w:rPr>
          <w:rFonts w:hint="eastAsia"/>
        </w:rPr>
        <w:t>獎者</w:t>
      </w:r>
      <w:r>
        <w:rPr>
          <w:rFonts w:hint="eastAsia"/>
        </w:rPr>
        <w:t>當日則可領取</w:t>
      </w:r>
      <w:r w:rsidR="00516E1B">
        <w:rPr>
          <w:rFonts w:hint="eastAsia"/>
        </w:rPr>
        <w:t>獎金及獎狀。</w:t>
      </w:r>
    </w:p>
    <w:p w:rsidR="00CB191F" w:rsidRPr="006412D5" w:rsidRDefault="00CB191F" w:rsidP="00CB191F">
      <w:pPr>
        <w:pStyle w:val="a3"/>
        <w:spacing w:line="400" w:lineRule="exact"/>
        <w:ind w:leftChars="0" w:left="1335"/>
        <w:jc w:val="both"/>
      </w:pPr>
    </w:p>
    <w:p w:rsidR="008F5391" w:rsidRPr="007B3C8E" w:rsidRDefault="002A0107" w:rsidP="008F5391">
      <w:pPr>
        <w:spacing w:line="400" w:lineRule="exact"/>
        <w:jc w:val="both"/>
        <w:rPr>
          <w:b/>
          <w:color w:val="FF0000"/>
        </w:rPr>
      </w:pPr>
      <w:r>
        <w:rPr>
          <w:rFonts w:hint="eastAsia"/>
          <w:b/>
        </w:rPr>
        <w:t>五</w:t>
      </w:r>
      <w:r w:rsidR="008F5391" w:rsidRPr="00E07F3E">
        <w:rPr>
          <w:rFonts w:ascii="新細明體" w:hAnsi="新細明體" w:hint="eastAsia"/>
          <w:b/>
        </w:rPr>
        <w:t>、</w:t>
      </w:r>
      <w:r w:rsidR="008F5391" w:rsidRPr="00E07F3E">
        <w:rPr>
          <w:rFonts w:hint="eastAsia"/>
          <w:b/>
        </w:rPr>
        <w:t>報名方式：</w:t>
      </w:r>
    </w:p>
    <w:p w:rsidR="008F5391" w:rsidRPr="00A56DD2" w:rsidRDefault="003C68E2" w:rsidP="003C68E2">
      <w:pPr>
        <w:numPr>
          <w:ilvl w:val="0"/>
          <w:numId w:val="4"/>
        </w:numPr>
        <w:spacing w:line="400" w:lineRule="exact"/>
        <w:rPr>
          <w:color w:val="000000" w:themeColor="text1"/>
        </w:rPr>
      </w:pPr>
      <w:r w:rsidRPr="00A56DD2">
        <w:rPr>
          <w:rFonts w:hint="eastAsia"/>
          <w:color w:val="000000" w:themeColor="text1"/>
        </w:rPr>
        <w:t>加入</w:t>
      </w:r>
      <w:hyperlink r:id="rId8" w:history="1">
        <w:r w:rsidRPr="00A56DD2">
          <w:rPr>
            <w:rStyle w:val="a8"/>
            <w:color w:val="000000" w:themeColor="text1"/>
            <w:sz w:val="22"/>
            <w:szCs w:val="22"/>
            <w:u w:val="none"/>
          </w:rPr>
          <w:t>【</w:t>
        </w:r>
        <w:r w:rsidRPr="00A56DD2">
          <w:rPr>
            <w:rStyle w:val="a8"/>
            <w:color w:val="000000" w:themeColor="text1"/>
            <w:sz w:val="22"/>
            <w:szCs w:val="22"/>
            <w:u w:val="none"/>
          </w:rPr>
          <w:t>Fabulous Taiwan</w:t>
        </w:r>
        <w:r w:rsidRPr="00A56DD2">
          <w:rPr>
            <w:rStyle w:val="a8"/>
            <w:color w:val="000000" w:themeColor="text1"/>
            <w:sz w:val="22"/>
            <w:szCs w:val="22"/>
            <w:u w:val="none"/>
          </w:rPr>
          <w:t>】</w:t>
        </w:r>
        <w:r w:rsidRPr="00A56DD2">
          <w:rPr>
            <w:rStyle w:val="a8"/>
            <w:color w:val="000000" w:themeColor="text1"/>
            <w:sz w:val="22"/>
            <w:szCs w:val="22"/>
            <w:u w:val="none"/>
          </w:rPr>
          <w:t>Photography and Caption Contest</w:t>
        </w:r>
      </w:hyperlink>
      <w:r w:rsidR="008F5391" w:rsidRPr="00A56DD2">
        <w:rPr>
          <w:rFonts w:hint="eastAsia"/>
          <w:color w:val="000000" w:themeColor="text1"/>
        </w:rPr>
        <w:t>粉絲團</w:t>
      </w:r>
      <w:r w:rsidR="008F5391" w:rsidRPr="00A56DD2">
        <w:rPr>
          <w:rFonts w:ascii="新細明體" w:hAnsi="新細明體" w:hint="eastAsia"/>
          <w:color w:val="000000" w:themeColor="text1"/>
        </w:rPr>
        <w:t>（</w:t>
      </w:r>
      <w:r w:rsidR="008F5391" w:rsidRPr="00A56DD2">
        <w:rPr>
          <w:rFonts w:hint="eastAsia"/>
          <w:color w:val="000000" w:themeColor="text1"/>
        </w:rPr>
        <w:t>按</w:t>
      </w:r>
      <w:proofErr w:type="gramStart"/>
      <w:r w:rsidR="008F5391" w:rsidRPr="00A56DD2">
        <w:rPr>
          <w:rFonts w:hint="eastAsia"/>
          <w:color w:val="000000" w:themeColor="text1"/>
        </w:rPr>
        <w:t>讚</w:t>
      </w:r>
      <w:proofErr w:type="gramEnd"/>
      <w:r w:rsidR="008F5391" w:rsidRPr="00A56DD2">
        <w:rPr>
          <w:rFonts w:hint="eastAsia"/>
          <w:color w:val="000000" w:themeColor="text1"/>
        </w:rPr>
        <w:t>就加入）</w:t>
      </w:r>
      <w:r w:rsidR="009F224A" w:rsidRPr="00A56DD2">
        <w:rPr>
          <w:rFonts w:hint="eastAsia"/>
          <w:color w:val="000000" w:themeColor="text1"/>
        </w:rPr>
        <w:t>。</w:t>
      </w:r>
    </w:p>
    <w:p w:rsidR="007B3C8E" w:rsidRPr="00B44550" w:rsidRDefault="007B3C8E" w:rsidP="007B3C8E">
      <w:pPr>
        <w:numPr>
          <w:ilvl w:val="0"/>
          <w:numId w:val="4"/>
        </w:numPr>
        <w:spacing w:line="400" w:lineRule="exact"/>
      </w:pPr>
      <w:r w:rsidRPr="00A56DD2">
        <w:rPr>
          <w:rFonts w:hint="eastAsia"/>
          <w:color w:val="000000" w:themeColor="text1"/>
        </w:rPr>
        <w:lastRenderedPageBreak/>
        <w:t>網路報名：作品</w:t>
      </w:r>
      <w:r w:rsidRPr="00A56DD2">
        <w:rPr>
          <w:rFonts w:hint="eastAsia"/>
          <w:color w:val="000000" w:themeColor="text1"/>
        </w:rPr>
        <w:t>(</w:t>
      </w:r>
      <w:r w:rsidRPr="00A56DD2">
        <w:rPr>
          <w:rFonts w:hint="eastAsia"/>
          <w:color w:val="000000" w:themeColor="text1"/>
        </w:rPr>
        <w:t>圖</w:t>
      </w:r>
      <w:r w:rsidRPr="00B44550">
        <w:rPr>
          <w:rFonts w:hint="eastAsia"/>
        </w:rPr>
        <w:t>檔</w:t>
      </w:r>
      <w:r w:rsidRPr="00B44550">
        <w:rPr>
          <w:rFonts w:hint="eastAsia"/>
        </w:rPr>
        <w:t>)</w:t>
      </w:r>
      <w:r w:rsidRPr="00B44550">
        <w:rPr>
          <w:rFonts w:hint="eastAsia"/>
        </w:rPr>
        <w:t>及報名表</w:t>
      </w:r>
      <w:r w:rsidR="00CC69C6" w:rsidRPr="00B44550">
        <w:rPr>
          <w:rFonts w:hint="eastAsia"/>
        </w:rPr>
        <w:t>訊</w:t>
      </w:r>
      <w:r w:rsidR="00644748" w:rsidRPr="00B44550">
        <w:rPr>
          <w:rFonts w:hint="eastAsia"/>
        </w:rPr>
        <w:t>息</w:t>
      </w:r>
      <w:r w:rsidRPr="00B44550">
        <w:rPr>
          <w:rFonts w:hint="eastAsia"/>
        </w:rPr>
        <w:t>至：</w:t>
      </w:r>
      <w:hyperlink r:id="rId9" w:history="1">
        <w:r w:rsidR="009405AB" w:rsidRPr="00B44550">
          <w:rPr>
            <w:rStyle w:val="a8"/>
            <w:color w:val="auto"/>
            <w:sz w:val="22"/>
            <w:szCs w:val="22"/>
            <w:u w:val="none"/>
          </w:rPr>
          <w:t>【</w:t>
        </w:r>
        <w:r w:rsidR="009405AB" w:rsidRPr="00B44550">
          <w:rPr>
            <w:rStyle w:val="a8"/>
            <w:color w:val="auto"/>
            <w:sz w:val="22"/>
            <w:szCs w:val="22"/>
            <w:u w:val="none"/>
          </w:rPr>
          <w:t>Fabulous Taiwan</w:t>
        </w:r>
        <w:r w:rsidR="009405AB" w:rsidRPr="00B44550">
          <w:rPr>
            <w:rStyle w:val="a8"/>
            <w:color w:val="auto"/>
            <w:sz w:val="22"/>
            <w:szCs w:val="22"/>
            <w:u w:val="none"/>
          </w:rPr>
          <w:t>】</w:t>
        </w:r>
        <w:r w:rsidR="009405AB" w:rsidRPr="00B44550">
          <w:rPr>
            <w:rStyle w:val="a8"/>
            <w:color w:val="auto"/>
            <w:sz w:val="22"/>
            <w:szCs w:val="22"/>
            <w:u w:val="none"/>
          </w:rPr>
          <w:t>Photography and Caption Contest</w:t>
        </w:r>
      </w:hyperlink>
      <w:r w:rsidR="009405AB" w:rsidRPr="00B44550">
        <w:rPr>
          <w:rFonts w:hint="eastAsia"/>
        </w:rPr>
        <w:t>粉絲團</w:t>
      </w:r>
      <w:r w:rsidRPr="00B44550">
        <w:rPr>
          <w:rFonts w:hint="eastAsia"/>
        </w:rPr>
        <w:t>。</w:t>
      </w:r>
      <w:r w:rsidR="00B44550">
        <w:rPr>
          <w:rFonts w:hint="eastAsia"/>
          <w:color w:val="000000" w:themeColor="text1"/>
        </w:rPr>
        <w:t>(</w:t>
      </w:r>
      <w:r w:rsidR="00B44550" w:rsidRPr="00A56DD2">
        <w:rPr>
          <w:rFonts w:hint="eastAsia"/>
          <w:color w:val="000000" w:themeColor="text1"/>
        </w:rPr>
        <w:t>參賽資料報名表</w:t>
      </w:r>
      <w:r w:rsidR="00B44550">
        <w:rPr>
          <w:rFonts w:hint="eastAsia"/>
          <w:color w:val="000000" w:themeColor="text1"/>
        </w:rPr>
        <w:t>，</w:t>
      </w:r>
      <w:r w:rsidR="00B44550" w:rsidRPr="00A56DD2">
        <w:rPr>
          <w:rFonts w:hint="eastAsia"/>
          <w:color w:val="000000" w:themeColor="text1"/>
        </w:rPr>
        <w:t>檔名：學校</w:t>
      </w:r>
      <w:r w:rsidR="00B44550" w:rsidRPr="00A56DD2">
        <w:rPr>
          <w:rFonts w:hint="eastAsia"/>
          <w:color w:val="000000" w:themeColor="text1"/>
        </w:rPr>
        <w:t>(</w:t>
      </w:r>
      <w:r w:rsidR="00B44550" w:rsidRPr="00A56DD2">
        <w:rPr>
          <w:rFonts w:hint="eastAsia"/>
          <w:color w:val="000000" w:themeColor="text1"/>
        </w:rPr>
        <w:t>中文</w:t>
      </w:r>
      <w:r w:rsidR="00B44550" w:rsidRPr="00A56DD2">
        <w:rPr>
          <w:rFonts w:hint="eastAsia"/>
          <w:color w:val="000000" w:themeColor="text1"/>
        </w:rPr>
        <w:t>)__</w:t>
      </w:r>
      <w:r w:rsidR="00B44550" w:rsidRPr="00A56DD2">
        <w:rPr>
          <w:rFonts w:hint="eastAsia"/>
          <w:color w:val="000000" w:themeColor="text1"/>
          <w:u w:val="single"/>
        </w:rPr>
        <w:t xml:space="preserve">   </w:t>
      </w:r>
      <w:r w:rsidR="00B44550" w:rsidRPr="00A56DD2">
        <w:rPr>
          <w:rFonts w:hint="eastAsia"/>
          <w:color w:val="000000" w:themeColor="text1"/>
        </w:rPr>
        <w:t>姓名</w:t>
      </w:r>
      <w:r w:rsidR="00B44550" w:rsidRPr="00A56DD2">
        <w:rPr>
          <w:rFonts w:hint="eastAsia"/>
          <w:color w:val="000000" w:themeColor="text1"/>
        </w:rPr>
        <w:t>(</w:t>
      </w:r>
      <w:r w:rsidR="00B44550" w:rsidRPr="00A56DD2">
        <w:rPr>
          <w:rFonts w:hint="eastAsia"/>
          <w:color w:val="000000" w:themeColor="text1"/>
        </w:rPr>
        <w:t>中英文</w:t>
      </w:r>
      <w:r w:rsidR="00B44550" w:rsidRPr="00A56DD2">
        <w:rPr>
          <w:rFonts w:hint="eastAsia"/>
          <w:color w:val="000000" w:themeColor="text1"/>
        </w:rPr>
        <w:t>)_______)</w:t>
      </w:r>
    </w:p>
    <w:p w:rsidR="009F5940" w:rsidRDefault="007B3C8E" w:rsidP="009F5940">
      <w:pPr>
        <w:numPr>
          <w:ilvl w:val="0"/>
          <w:numId w:val="4"/>
        </w:numPr>
        <w:spacing w:line="400" w:lineRule="exact"/>
        <w:ind w:left="1276"/>
        <w:rPr>
          <w:rFonts w:hint="eastAsia"/>
        </w:rPr>
      </w:pPr>
      <w:r w:rsidRPr="00B44550">
        <w:rPr>
          <w:rFonts w:hint="eastAsia"/>
        </w:rPr>
        <w:t>為加速</w:t>
      </w:r>
      <w:r w:rsidR="003E5073" w:rsidRPr="00B44550">
        <w:rPr>
          <w:rFonts w:hint="eastAsia"/>
        </w:rPr>
        <w:t>報名</w:t>
      </w:r>
      <w:r w:rsidRPr="00B44550">
        <w:rPr>
          <w:rFonts w:hint="eastAsia"/>
        </w:rPr>
        <w:t>，</w:t>
      </w:r>
      <w:r w:rsidR="00FC2DF3" w:rsidRPr="00B44550">
        <w:rPr>
          <w:rFonts w:hint="eastAsia"/>
        </w:rPr>
        <w:t>可先壓縮檔案後傳送，</w:t>
      </w:r>
      <w:r w:rsidRPr="00B44550">
        <w:rPr>
          <w:rFonts w:hint="eastAsia"/>
        </w:rPr>
        <w:t>建議將報名表與作品置於同一資料夾以壓縮檔寄送。</w:t>
      </w:r>
      <w:r w:rsidR="00FC2DF3" w:rsidRPr="00B44550">
        <w:rPr>
          <w:rFonts w:hint="eastAsia"/>
        </w:rPr>
        <w:t>收到得獎通知後請傳送原始檔給主辦單位</w:t>
      </w:r>
      <w:proofErr w:type="gramStart"/>
      <w:r w:rsidR="008F5391" w:rsidRPr="00B44550">
        <w:rPr>
          <w:rFonts w:ascii="新細明體" w:hAnsi="新細明體" w:hint="eastAsia"/>
        </w:rPr>
        <w:t>（</w:t>
      </w:r>
      <w:proofErr w:type="gramEnd"/>
      <w:r w:rsidR="008F5391" w:rsidRPr="00B44550">
        <w:rPr>
          <w:rFonts w:hint="eastAsia"/>
        </w:rPr>
        <w:t>單張作品圖檔控制在</w:t>
      </w:r>
      <w:r w:rsidR="008F5391" w:rsidRPr="00B44550">
        <w:rPr>
          <w:rFonts w:hint="eastAsia"/>
        </w:rPr>
        <w:t>5MB</w:t>
      </w:r>
      <w:r w:rsidR="008F5391" w:rsidRPr="00B44550">
        <w:rPr>
          <w:rFonts w:hint="eastAsia"/>
        </w:rPr>
        <w:t>以內，格式為</w:t>
      </w:r>
      <w:r w:rsidR="008F5391" w:rsidRPr="00B44550">
        <w:rPr>
          <w:rFonts w:hint="eastAsia"/>
        </w:rPr>
        <w:t>JPEG</w:t>
      </w:r>
      <w:r w:rsidR="008F5391" w:rsidRPr="00B44550">
        <w:rPr>
          <w:rFonts w:hint="eastAsia"/>
        </w:rPr>
        <w:t>檔。為供展覽活動輸出，作品解析度最好為</w:t>
      </w:r>
      <w:r w:rsidR="008F5391" w:rsidRPr="00B44550">
        <w:rPr>
          <w:rFonts w:hint="eastAsia"/>
        </w:rPr>
        <w:t>600</w:t>
      </w:r>
      <w:r w:rsidR="00FC2DF3" w:rsidRPr="00B44550">
        <w:rPr>
          <w:rFonts w:hint="eastAsia"/>
        </w:rPr>
        <w:t>萬畫素以上</w:t>
      </w:r>
      <w:proofErr w:type="gramStart"/>
      <w:r w:rsidR="008F5391" w:rsidRPr="00B44550">
        <w:rPr>
          <w:rFonts w:hint="eastAsia"/>
        </w:rPr>
        <w:t>）</w:t>
      </w:r>
      <w:proofErr w:type="gramEnd"/>
      <w:r w:rsidR="00FC2DF3" w:rsidRPr="00B44550">
        <w:rPr>
          <w:rFonts w:hint="eastAsia"/>
        </w:rPr>
        <w:t>。</w:t>
      </w:r>
    </w:p>
    <w:p w:rsidR="005965EA" w:rsidRPr="009F5940" w:rsidRDefault="009F5940" w:rsidP="009F5940">
      <w:pPr>
        <w:numPr>
          <w:ilvl w:val="0"/>
          <w:numId w:val="4"/>
        </w:numPr>
        <w:spacing w:line="400" w:lineRule="exact"/>
        <w:ind w:left="1276"/>
        <w:rPr>
          <w:rFonts w:hint="eastAsia"/>
        </w:rPr>
      </w:pPr>
      <w:r w:rsidRPr="009F5940">
        <w:rPr>
          <w:rFonts w:hint="eastAsia"/>
          <w:color w:val="000000" w:themeColor="text1"/>
        </w:rPr>
        <w:t>收件</w:t>
      </w:r>
      <w:r>
        <w:rPr>
          <w:rFonts w:hint="eastAsia"/>
          <w:color w:val="000000" w:themeColor="text1"/>
        </w:rPr>
        <w:t>截止</w:t>
      </w:r>
      <w:r w:rsidRPr="009F5940">
        <w:rPr>
          <w:rFonts w:hint="eastAsia"/>
          <w:color w:val="000000" w:themeColor="text1"/>
        </w:rPr>
        <w:t>日期：</w:t>
      </w:r>
      <w:r w:rsidR="002A0107">
        <w:rPr>
          <w:rFonts w:hint="eastAsia"/>
          <w:color w:val="000000" w:themeColor="text1"/>
        </w:rPr>
        <w:t>2016</w:t>
      </w:r>
      <w:r>
        <w:rPr>
          <w:rFonts w:hint="eastAsia"/>
          <w:color w:val="000000" w:themeColor="text1"/>
        </w:rPr>
        <w:t>年</w:t>
      </w:r>
      <w:r w:rsidRPr="009F5940">
        <w:rPr>
          <w:rFonts w:hint="eastAsia"/>
          <w:color w:val="000000" w:themeColor="text1"/>
        </w:rPr>
        <w:t>3</w:t>
      </w:r>
      <w:r w:rsidRPr="009F5940">
        <w:rPr>
          <w:rFonts w:hint="eastAsia"/>
          <w:color w:val="000000" w:themeColor="text1"/>
        </w:rPr>
        <w:t>月</w:t>
      </w:r>
      <w:r w:rsidRPr="009F5940">
        <w:rPr>
          <w:rFonts w:hint="eastAsia"/>
          <w:color w:val="000000" w:themeColor="text1"/>
        </w:rPr>
        <w:t>31</w:t>
      </w:r>
      <w:r w:rsidRPr="009F5940">
        <w:rPr>
          <w:rFonts w:hint="eastAsia"/>
          <w:color w:val="000000" w:themeColor="text1"/>
        </w:rPr>
        <w:t>日止。</w:t>
      </w:r>
    </w:p>
    <w:p w:rsidR="009F5940" w:rsidRPr="009F5940" w:rsidRDefault="009F5940" w:rsidP="009F5940">
      <w:pPr>
        <w:spacing w:line="400" w:lineRule="exact"/>
        <w:ind w:left="1276"/>
      </w:pPr>
    </w:p>
    <w:p w:rsidR="008F5391" w:rsidRPr="00B44550" w:rsidRDefault="002A0107" w:rsidP="008F5391">
      <w:pPr>
        <w:spacing w:line="400" w:lineRule="exact"/>
        <w:jc w:val="both"/>
        <w:rPr>
          <w:b/>
        </w:rPr>
      </w:pPr>
      <w:r>
        <w:rPr>
          <w:rFonts w:hint="eastAsia"/>
          <w:b/>
        </w:rPr>
        <w:t>六</w:t>
      </w:r>
      <w:r w:rsidR="008F5391" w:rsidRPr="00B44550">
        <w:rPr>
          <w:rFonts w:hint="eastAsia"/>
          <w:b/>
        </w:rPr>
        <w:t>、比賽獎項</w:t>
      </w:r>
      <w:r w:rsidR="008F5391" w:rsidRPr="00B44550">
        <w:rPr>
          <w:rFonts w:ascii="新細明體" w:hAnsi="新細明體" w:hint="eastAsia"/>
          <w:b/>
        </w:rPr>
        <w:t>：</w:t>
      </w:r>
    </w:p>
    <w:p w:rsidR="008F5391" w:rsidRPr="00B44550" w:rsidRDefault="008F5391" w:rsidP="008F5391">
      <w:pPr>
        <w:numPr>
          <w:ilvl w:val="0"/>
          <w:numId w:val="5"/>
        </w:numPr>
        <w:spacing w:line="400" w:lineRule="exact"/>
        <w:jc w:val="both"/>
      </w:pPr>
      <w:r w:rsidRPr="00B44550">
        <w:rPr>
          <w:rFonts w:hAnsi="新細明體"/>
        </w:rPr>
        <w:t>第一名</w:t>
      </w:r>
      <w:r w:rsidRPr="00B44550">
        <w:t xml:space="preserve">  </w:t>
      </w:r>
      <w:r w:rsidR="00284192" w:rsidRPr="00B44550">
        <w:rPr>
          <w:rFonts w:hint="eastAsia"/>
        </w:rPr>
        <w:t xml:space="preserve">   </w:t>
      </w:r>
      <w:r w:rsidRPr="00B44550">
        <w:rPr>
          <w:rFonts w:hAnsi="新細明體"/>
        </w:rPr>
        <w:t>獎金新台幣</w:t>
      </w:r>
      <w:r w:rsidRPr="00B44550">
        <w:t>20,000</w:t>
      </w:r>
      <w:r w:rsidRPr="00B44550">
        <w:rPr>
          <w:rFonts w:hAnsi="新細明體"/>
        </w:rPr>
        <w:t>元</w:t>
      </w:r>
      <w:r w:rsidR="00284192" w:rsidRPr="00B44550">
        <w:rPr>
          <w:rFonts w:hAnsi="新細明體"/>
        </w:rPr>
        <w:t>，</w:t>
      </w:r>
      <w:r w:rsidR="00284192" w:rsidRPr="00B44550">
        <w:rPr>
          <w:rFonts w:hAnsi="新細明體" w:hint="eastAsia"/>
        </w:rPr>
        <w:t>獎狀乙紙。</w:t>
      </w:r>
    </w:p>
    <w:p w:rsidR="008F5391" w:rsidRPr="00A56DD2" w:rsidRDefault="008F5391" w:rsidP="008F5391">
      <w:pPr>
        <w:numPr>
          <w:ilvl w:val="0"/>
          <w:numId w:val="5"/>
        </w:numPr>
        <w:spacing w:line="400" w:lineRule="exact"/>
        <w:jc w:val="both"/>
        <w:rPr>
          <w:color w:val="000000" w:themeColor="text1"/>
        </w:rPr>
      </w:pPr>
      <w:r w:rsidRPr="00B44550">
        <w:rPr>
          <w:rFonts w:hAnsi="新細明體"/>
        </w:rPr>
        <w:t>第二名</w:t>
      </w:r>
      <w:r w:rsidRPr="00B44550">
        <w:t xml:space="preserve">  </w:t>
      </w:r>
      <w:r w:rsidR="00284192" w:rsidRPr="00B44550">
        <w:rPr>
          <w:rFonts w:hint="eastAsia"/>
        </w:rPr>
        <w:t xml:space="preserve">   </w:t>
      </w:r>
      <w:r w:rsidRPr="00B44550">
        <w:rPr>
          <w:rFonts w:hAnsi="新細明體"/>
        </w:rPr>
        <w:t>獎金新台幣</w:t>
      </w:r>
      <w:r w:rsidRPr="00B44550">
        <w:t>15,000</w:t>
      </w:r>
      <w:r w:rsidRPr="00A56DD2">
        <w:rPr>
          <w:rFonts w:hAnsi="新細明體"/>
          <w:color w:val="000000" w:themeColor="text1"/>
        </w:rPr>
        <w:t>元</w:t>
      </w:r>
      <w:r w:rsidR="00284192" w:rsidRPr="00A56DD2">
        <w:rPr>
          <w:rFonts w:hAnsi="新細明體"/>
          <w:color w:val="000000" w:themeColor="text1"/>
        </w:rPr>
        <w:t>，</w:t>
      </w:r>
      <w:r w:rsidR="00284192" w:rsidRPr="00A56DD2">
        <w:rPr>
          <w:rFonts w:hAnsi="新細明體" w:hint="eastAsia"/>
          <w:color w:val="000000" w:themeColor="text1"/>
        </w:rPr>
        <w:t>獎狀乙紙。</w:t>
      </w:r>
    </w:p>
    <w:p w:rsidR="008F5391" w:rsidRPr="00A56DD2" w:rsidRDefault="008F5391" w:rsidP="008F5391">
      <w:pPr>
        <w:numPr>
          <w:ilvl w:val="0"/>
          <w:numId w:val="5"/>
        </w:numPr>
        <w:spacing w:line="400" w:lineRule="exact"/>
        <w:jc w:val="both"/>
        <w:rPr>
          <w:color w:val="000000" w:themeColor="text1"/>
        </w:rPr>
      </w:pPr>
      <w:r w:rsidRPr="00A56DD2">
        <w:rPr>
          <w:rFonts w:hAnsi="新細明體"/>
          <w:color w:val="000000" w:themeColor="text1"/>
        </w:rPr>
        <w:t>第三名</w:t>
      </w:r>
      <w:r w:rsidRPr="00A56DD2">
        <w:rPr>
          <w:color w:val="000000" w:themeColor="text1"/>
        </w:rPr>
        <w:t xml:space="preserve">  </w:t>
      </w:r>
      <w:r w:rsidR="00284192" w:rsidRPr="00A56DD2">
        <w:rPr>
          <w:rFonts w:hint="eastAsia"/>
          <w:color w:val="000000" w:themeColor="text1"/>
        </w:rPr>
        <w:t xml:space="preserve">   </w:t>
      </w:r>
      <w:r w:rsidRPr="00A56DD2">
        <w:rPr>
          <w:rFonts w:hAnsi="新細明體"/>
          <w:color w:val="000000" w:themeColor="text1"/>
        </w:rPr>
        <w:t>獎金新台幣</w:t>
      </w:r>
      <w:r w:rsidRPr="00A56DD2">
        <w:rPr>
          <w:color w:val="000000" w:themeColor="text1"/>
        </w:rPr>
        <w:t>10,000</w:t>
      </w:r>
      <w:r w:rsidRPr="00A56DD2">
        <w:rPr>
          <w:rFonts w:hAnsi="新細明體"/>
          <w:color w:val="000000" w:themeColor="text1"/>
        </w:rPr>
        <w:t>元</w:t>
      </w:r>
      <w:r w:rsidR="00284192" w:rsidRPr="00A56DD2">
        <w:rPr>
          <w:rFonts w:hAnsi="新細明體"/>
          <w:color w:val="000000" w:themeColor="text1"/>
        </w:rPr>
        <w:t>，</w:t>
      </w:r>
      <w:r w:rsidR="00284192" w:rsidRPr="00A56DD2">
        <w:rPr>
          <w:rFonts w:hAnsi="新細明體" w:hint="eastAsia"/>
          <w:color w:val="000000" w:themeColor="text1"/>
        </w:rPr>
        <w:t>獎狀乙紙。</w:t>
      </w:r>
    </w:p>
    <w:p w:rsidR="008A4DBD" w:rsidRPr="00A56DD2" w:rsidRDefault="008A4DBD" w:rsidP="008A4DBD">
      <w:pPr>
        <w:numPr>
          <w:ilvl w:val="0"/>
          <w:numId w:val="5"/>
        </w:numPr>
        <w:spacing w:line="400" w:lineRule="exact"/>
        <w:jc w:val="both"/>
        <w:rPr>
          <w:rFonts w:hAnsi="新細明體"/>
          <w:color w:val="000000" w:themeColor="text1"/>
        </w:rPr>
      </w:pPr>
      <w:r w:rsidRPr="00A56DD2">
        <w:rPr>
          <w:rFonts w:hAnsi="新細明體" w:hint="eastAsia"/>
          <w:color w:val="000000" w:themeColor="text1"/>
        </w:rPr>
        <w:t>佳作</w:t>
      </w:r>
      <w:r w:rsidR="00284192" w:rsidRPr="00A56DD2">
        <w:rPr>
          <w:rFonts w:hAnsi="新細明體" w:hint="eastAsia"/>
          <w:color w:val="000000" w:themeColor="text1"/>
        </w:rPr>
        <w:t>(</w:t>
      </w:r>
      <w:r w:rsidRPr="00A56DD2">
        <w:rPr>
          <w:rFonts w:hint="eastAsia"/>
          <w:color w:val="000000" w:themeColor="text1"/>
        </w:rPr>
        <w:t>27</w:t>
      </w:r>
      <w:r w:rsidRPr="00A56DD2">
        <w:rPr>
          <w:rFonts w:hAnsi="新細明體"/>
          <w:color w:val="000000" w:themeColor="text1"/>
        </w:rPr>
        <w:t>名</w:t>
      </w:r>
      <w:r w:rsidR="00284192" w:rsidRPr="00A56DD2">
        <w:rPr>
          <w:rFonts w:hAnsi="新細明體" w:hint="eastAsia"/>
          <w:color w:val="000000" w:themeColor="text1"/>
        </w:rPr>
        <w:t>)</w:t>
      </w:r>
      <w:r w:rsidRPr="00A56DD2">
        <w:rPr>
          <w:rFonts w:hint="eastAsia"/>
          <w:color w:val="000000" w:themeColor="text1"/>
        </w:rPr>
        <w:t xml:space="preserve"> </w:t>
      </w:r>
      <w:r w:rsidRPr="00A56DD2">
        <w:rPr>
          <w:rFonts w:hAnsi="新細明體"/>
          <w:color w:val="000000" w:themeColor="text1"/>
        </w:rPr>
        <w:t>獎金新台幣</w:t>
      </w:r>
      <w:r w:rsidRPr="00A56DD2">
        <w:rPr>
          <w:color w:val="000000" w:themeColor="text1"/>
        </w:rPr>
        <w:t>1,000</w:t>
      </w:r>
      <w:r w:rsidRPr="00A56DD2">
        <w:rPr>
          <w:rFonts w:hAnsi="新細明體"/>
          <w:color w:val="000000" w:themeColor="text1"/>
        </w:rPr>
        <w:t>元</w:t>
      </w:r>
      <w:r w:rsidR="00284192" w:rsidRPr="00A56DD2">
        <w:rPr>
          <w:rFonts w:hAnsi="新細明體"/>
          <w:color w:val="000000" w:themeColor="text1"/>
        </w:rPr>
        <w:t>，</w:t>
      </w:r>
      <w:r w:rsidR="00284192" w:rsidRPr="00A56DD2">
        <w:rPr>
          <w:rFonts w:hAnsi="新細明體" w:hint="eastAsia"/>
          <w:color w:val="000000" w:themeColor="text1"/>
        </w:rPr>
        <w:t>獎狀乙紙。</w:t>
      </w:r>
    </w:p>
    <w:p w:rsidR="009F5940" w:rsidRDefault="00284192" w:rsidP="009F5940">
      <w:pPr>
        <w:numPr>
          <w:ilvl w:val="0"/>
          <w:numId w:val="5"/>
        </w:numPr>
        <w:spacing w:line="400" w:lineRule="exact"/>
        <w:jc w:val="both"/>
        <w:rPr>
          <w:rFonts w:hint="eastAsia"/>
          <w:color w:val="000000" w:themeColor="text1"/>
        </w:rPr>
      </w:pPr>
      <w:r w:rsidRPr="00A56DD2">
        <w:rPr>
          <w:rFonts w:hAnsi="新細明體" w:hint="eastAsia"/>
          <w:color w:val="000000" w:themeColor="text1"/>
        </w:rPr>
        <w:t>人氣</w:t>
      </w:r>
      <w:r w:rsidRPr="00A56DD2">
        <w:rPr>
          <w:rFonts w:hAnsi="新細明體" w:hint="eastAsia"/>
          <w:color w:val="000000" w:themeColor="text1"/>
        </w:rPr>
        <w:t>(</w:t>
      </w:r>
      <w:r w:rsidR="008F5391" w:rsidRPr="00A56DD2">
        <w:rPr>
          <w:rFonts w:hAnsi="新細明體" w:hint="eastAsia"/>
          <w:color w:val="000000" w:themeColor="text1"/>
        </w:rPr>
        <w:t xml:space="preserve"> 5</w:t>
      </w:r>
      <w:r w:rsidR="008F5391" w:rsidRPr="00A56DD2">
        <w:rPr>
          <w:rFonts w:hAnsi="新細明體" w:hint="eastAsia"/>
          <w:color w:val="000000" w:themeColor="text1"/>
        </w:rPr>
        <w:t>名</w:t>
      </w:r>
      <w:r w:rsidRPr="00A56DD2">
        <w:rPr>
          <w:rFonts w:hAnsi="新細明體" w:hint="eastAsia"/>
          <w:color w:val="000000" w:themeColor="text1"/>
        </w:rPr>
        <w:t>)</w:t>
      </w:r>
      <w:r w:rsidR="008F5391" w:rsidRPr="00A56DD2">
        <w:rPr>
          <w:rFonts w:hAnsi="新細明體" w:hint="eastAsia"/>
          <w:color w:val="000000" w:themeColor="text1"/>
        </w:rPr>
        <w:t xml:space="preserve">  </w:t>
      </w:r>
      <w:r w:rsidR="008F5391" w:rsidRPr="00A56DD2">
        <w:rPr>
          <w:rFonts w:hAnsi="新細明體"/>
          <w:color w:val="000000" w:themeColor="text1"/>
        </w:rPr>
        <w:t>獎金新台幣</w:t>
      </w:r>
      <w:r w:rsidR="008F5391" w:rsidRPr="00A56DD2">
        <w:rPr>
          <w:color w:val="000000" w:themeColor="text1"/>
        </w:rPr>
        <w:t>1</w:t>
      </w:r>
      <w:r w:rsidR="008F5391" w:rsidRPr="00A56DD2">
        <w:rPr>
          <w:rFonts w:hint="eastAsia"/>
          <w:color w:val="000000" w:themeColor="text1"/>
        </w:rPr>
        <w:t>,</w:t>
      </w:r>
      <w:r w:rsidR="008F5391" w:rsidRPr="00A56DD2">
        <w:rPr>
          <w:color w:val="000000" w:themeColor="text1"/>
        </w:rPr>
        <w:t>000</w:t>
      </w:r>
      <w:r w:rsidR="008F5391" w:rsidRPr="00A56DD2">
        <w:rPr>
          <w:rFonts w:hAnsi="新細明體"/>
          <w:color w:val="000000" w:themeColor="text1"/>
        </w:rPr>
        <w:t>元</w:t>
      </w:r>
      <w:r w:rsidRPr="00A56DD2">
        <w:rPr>
          <w:rFonts w:hAnsi="新細明體"/>
          <w:color w:val="000000" w:themeColor="text1"/>
        </w:rPr>
        <w:t>，</w:t>
      </w:r>
      <w:r w:rsidRPr="00A56DD2">
        <w:rPr>
          <w:rFonts w:hAnsi="新細明體" w:hint="eastAsia"/>
          <w:color w:val="000000" w:themeColor="text1"/>
        </w:rPr>
        <w:t>獎狀</w:t>
      </w:r>
      <w:r w:rsidR="007B3C8E" w:rsidRPr="00A56DD2">
        <w:rPr>
          <w:rFonts w:hAnsi="新細明體" w:hint="eastAsia"/>
          <w:color w:val="000000" w:themeColor="text1"/>
        </w:rPr>
        <w:t>乙紙。</w:t>
      </w:r>
    </w:p>
    <w:p w:rsidR="009F5940" w:rsidRDefault="009F5940" w:rsidP="009F5940">
      <w:pPr>
        <w:spacing w:line="400" w:lineRule="exact"/>
        <w:jc w:val="both"/>
        <w:rPr>
          <w:rFonts w:hint="eastAsia"/>
          <w:b/>
          <w:color w:val="000000" w:themeColor="text1"/>
        </w:rPr>
      </w:pPr>
    </w:p>
    <w:p w:rsidR="009F5940" w:rsidRPr="009F5940" w:rsidRDefault="002A0107" w:rsidP="009F5940">
      <w:pPr>
        <w:spacing w:line="400" w:lineRule="exact"/>
        <w:jc w:val="both"/>
        <w:rPr>
          <w:color w:val="000000" w:themeColor="text1"/>
        </w:rPr>
      </w:pPr>
      <w:r>
        <w:rPr>
          <w:rFonts w:hint="eastAsia"/>
          <w:b/>
          <w:color w:val="000000" w:themeColor="text1"/>
        </w:rPr>
        <w:t>七</w:t>
      </w:r>
      <w:r w:rsidR="009F5940" w:rsidRPr="009F5940">
        <w:rPr>
          <w:rFonts w:ascii="新細明體" w:hAnsi="新細明體" w:hint="eastAsia"/>
          <w:b/>
          <w:color w:val="000000" w:themeColor="text1"/>
        </w:rPr>
        <w:t>、</w:t>
      </w:r>
      <w:r w:rsidR="009F5940" w:rsidRPr="009F5940">
        <w:rPr>
          <w:rFonts w:hint="eastAsia"/>
          <w:b/>
          <w:color w:val="000000" w:themeColor="text1"/>
        </w:rPr>
        <w:t>展覽日期：</w:t>
      </w:r>
      <w:r>
        <w:rPr>
          <w:rFonts w:hint="eastAsia"/>
          <w:color w:val="000000" w:themeColor="text1"/>
        </w:rPr>
        <w:t>2016</w:t>
      </w:r>
      <w:bookmarkStart w:id="0" w:name="_GoBack"/>
      <w:bookmarkEnd w:id="0"/>
      <w:r w:rsidR="009F5940" w:rsidRPr="009F5940">
        <w:rPr>
          <w:rFonts w:hint="eastAsia"/>
          <w:color w:val="000000" w:themeColor="text1"/>
        </w:rPr>
        <w:t>年</w:t>
      </w:r>
      <w:r w:rsidR="009F5940" w:rsidRPr="009F5940">
        <w:rPr>
          <w:rFonts w:hint="eastAsia"/>
          <w:color w:val="000000" w:themeColor="text1"/>
        </w:rPr>
        <w:t>5</w:t>
      </w:r>
      <w:r w:rsidR="009F5940" w:rsidRPr="009F5940">
        <w:rPr>
          <w:rFonts w:hint="eastAsia"/>
          <w:color w:val="000000" w:themeColor="text1"/>
        </w:rPr>
        <w:t>月</w:t>
      </w:r>
      <w:r w:rsidR="009F5940" w:rsidRPr="009F5940">
        <w:rPr>
          <w:rFonts w:hint="eastAsia"/>
          <w:color w:val="000000" w:themeColor="text1"/>
        </w:rPr>
        <w:t>6</w:t>
      </w:r>
      <w:r w:rsidR="009F5940" w:rsidRPr="009F5940">
        <w:rPr>
          <w:rFonts w:hint="eastAsia"/>
          <w:color w:val="000000" w:themeColor="text1"/>
        </w:rPr>
        <w:t>日</w:t>
      </w:r>
    </w:p>
    <w:p w:rsidR="009F5940" w:rsidRPr="009F5940" w:rsidRDefault="002A0107" w:rsidP="009F5940">
      <w:pPr>
        <w:spacing w:beforeLines="50" w:before="180" w:afterLines="50" w:after="180" w:line="400" w:lineRule="exact"/>
        <w:jc w:val="both"/>
        <w:rPr>
          <w:color w:val="000000" w:themeColor="text1"/>
        </w:rPr>
      </w:pPr>
      <w:r>
        <w:rPr>
          <w:rFonts w:hint="eastAsia"/>
          <w:b/>
          <w:color w:val="000000" w:themeColor="text1"/>
        </w:rPr>
        <w:t>八</w:t>
      </w:r>
      <w:r w:rsidR="009F5940" w:rsidRPr="009F5940">
        <w:rPr>
          <w:rFonts w:ascii="新細明體" w:hAnsi="新細明體" w:hint="eastAsia"/>
          <w:b/>
          <w:color w:val="000000" w:themeColor="text1"/>
        </w:rPr>
        <w:t>、</w:t>
      </w:r>
      <w:r w:rsidR="009F5940" w:rsidRPr="009F5940">
        <w:rPr>
          <w:rFonts w:hint="eastAsia"/>
          <w:b/>
          <w:color w:val="000000" w:themeColor="text1"/>
        </w:rPr>
        <w:t>展覽地</w:t>
      </w:r>
      <w:r w:rsidR="009F5940" w:rsidRPr="009F5940">
        <w:rPr>
          <w:rFonts w:ascii="新細明體" w:hAnsi="新細明體" w:hint="eastAsia"/>
          <w:b/>
          <w:color w:val="000000" w:themeColor="text1"/>
        </w:rPr>
        <w:t>點：</w:t>
      </w:r>
      <w:proofErr w:type="gramStart"/>
      <w:r w:rsidR="009F5940" w:rsidRPr="009F5940">
        <w:rPr>
          <w:rFonts w:ascii="新細明體" w:hAnsi="新細明體" w:hint="eastAsia"/>
          <w:color w:val="000000" w:themeColor="text1"/>
        </w:rPr>
        <w:t>世</w:t>
      </w:r>
      <w:proofErr w:type="gramEnd"/>
      <w:r w:rsidR="009F5940" w:rsidRPr="009F5940">
        <w:rPr>
          <w:rFonts w:ascii="新細明體" w:hAnsi="新細明體" w:hint="eastAsia"/>
          <w:color w:val="000000" w:themeColor="text1"/>
        </w:rPr>
        <w:t>新大學、教育部部屬館所、外交部部屬館所、科技部部屬館所</w:t>
      </w:r>
    </w:p>
    <w:p w:rsidR="005B3571" w:rsidRPr="00A56DD2" w:rsidRDefault="005B3571">
      <w:pPr>
        <w:widowControl/>
        <w:rPr>
          <w:rFonts w:hAnsi="新細明體"/>
          <w:color w:val="000000" w:themeColor="text1"/>
        </w:rPr>
      </w:pPr>
      <w:r w:rsidRPr="00A56DD2">
        <w:rPr>
          <w:rFonts w:hAnsi="新細明體"/>
          <w:color w:val="000000" w:themeColor="text1"/>
        </w:rPr>
        <w:br w:type="page"/>
      </w:r>
    </w:p>
    <w:tbl>
      <w:tblPr>
        <w:tblpPr w:leftFromText="180" w:rightFromText="180" w:vertAnchor="text" w:horzAnchor="margin" w:tblpXSpec="center" w:tblpY="249"/>
        <w:tblW w:w="839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0"/>
        <w:gridCol w:w="2142"/>
        <w:gridCol w:w="1276"/>
        <w:gridCol w:w="3544"/>
      </w:tblGrid>
      <w:tr w:rsidR="005B3571" w:rsidRPr="00751D5A" w:rsidTr="002F3E6A">
        <w:trPr>
          <w:trHeight w:val="1384"/>
        </w:trPr>
        <w:tc>
          <w:tcPr>
            <w:tcW w:w="839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3571" w:rsidRPr="00414822" w:rsidRDefault="005B3571" w:rsidP="003D72C1">
            <w:pPr>
              <w:spacing w:line="0" w:lineRule="atLeast"/>
              <w:jc w:val="center"/>
              <w:rPr>
                <w:rFonts w:ascii="Bodoni MT Black" w:eastAsia="Adobe Gothic Std B" w:hAnsi="Bodoni MT Black"/>
                <w:b/>
                <w:bCs/>
                <w:sz w:val="36"/>
                <w:szCs w:val="36"/>
              </w:rPr>
            </w:pPr>
            <w:r w:rsidRPr="00414822">
              <w:rPr>
                <w:rFonts w:ascii="Bodoni MT Black" w:eastAsia="Adobe Gothic Std B" w:hAnsi="Bodoni MT Black"/>
                <w:b/>
                <w:bCs/>
                <w:sz w:val="36"/>
                <w:szCs w:val="36"/>
              </w:rPr>
              <w:lastRenderedPageBreak/>
              <w:t>Fabulous Taiwan</w:t>
            </w:r>
          </w:p>
          <w:p w:rsidR="005B3571" w:rsidRPr="00414822" w:rsidRDefault="00DB1CE6" w:rsidP="003D72C1">
            <w:pPr>
              <w:spacing w:line="0" w:lineRule="atLeast"/>
              <w:jc w:val="center"/>
              <w:rPr>
                <w:rFonts w:ascii="Adobe 繁黑體 Std B" w:eastAsia="Adobe 繁黑體 Std B" w:hAnsi="Adobe 繁黑體 Std B"/>
                <w:b/>
                <w:bCs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b/>
                <w:bCs/>
                <w:sz w:val="28"/>
                <w:szCs w:val="28"/>
              </w:rPr>
              <w:t>2016</w:t>
            </w:r>
            <w:proofErr w:type="gramStart"/>
            <w:r>
              <w:rPr>
                <w:rFonts w:ascii="Adobe 繁黑體 Std B" w:eastAsia="Adobe 繁黑體 Std B" w:hAnsi="Adobe 繁黑體 Std B" w:hint="eastAsia"/>
                <w:b/>
                <w:bCs/>
                <w:sz w:val="28"/>
                <w:szCs w:val="28"/>
              </w:rPr>
              <w:t>【</w:t>
            </w:r>
            <w:proofErr w:type="gramEnd"/>
            <w:r>
              <w:rPr>
                <w:rFonts w:ascii="Adobe 繁黑體 Std B" w:eastAsia="Adobe 繁黑體 Std B" w:hAnsi="Adobe 繁黑體 Std B" w:hint="eastAsia"/>
                <w:b/>
                <w:bCs/>
                <w:sz w:val="28"/>
                <w:szCs w:val="28"/>
              </w:rPr>
              <w:t>台灣好精彩！】</w:t>
            </w:r>
            <w:proofErr w:type="gramStart"/>
            <w:r>
              <w:rPr>
                <w:rFonts w:ascii="Adobe 繁黑體 Std B" w:eastAsia="Adobe 繁黑體 Std B" w:hAnsi="Adobe 繁黑體 Std B" w:hint="eastAsia"/>
                <w:b/>
                <w:bCs/>
                <w:sz w:val="28"/>
                <w:szCs w:val="28"/>
              </w:rPr>
              <w:t>第四</w:t>
            </w:r>
            <w:r w:rsidR="005B3571" w:rsidRPr="00414822">
              <w:rPr>
                <w:rFonts w:ascii="Adobe 繁黑體 Std B" w:eastAsia="Adobe 繁黑體 Std B" w:hAnsi="Adobe 繁黑體 Std B" w:hint="eastAsia"/>
                <w:b/>
                <w:bCs/>
                <w:sz w:val="28"/>
                <w:szCs w:val="28"/>
              </w:rPr>
              <w:t>屆圖文</w:t>
            </w:r>
            <w:proofErr w:type="gramEnd"/>
            <w:r w:rsidR="005B3571" w:rsidRPr="00414822">
              <w:rPr>
                <w:rFonts w:ascii="Adobe 繁黑體 Std B" w:eastAsia="Adobe 繁黑體 Std B" w:hAnsi="Adobe 繁黑體 Std B" w:hint="eastAsia"/>
                <w:b/>
                <w:bCs/>
                <w:sz w:val="28"/>
                <w:szCs w:val="28"/>
              </w:rPr>
              <w:t>攝影大賽暨展覽</w:t>
            </w:r>
          </w:p>
          <w:p w:rsidR="005B3571" w:rsidRPr="00414822" w:rsidRDefault="005B3571" w:rsidP="00414822">
            <w:pPr>
              <w:jc w:val="center"/>
              <w:rPr>
                <w:rFonts w:ascii="Adobe 繁黑體 Std B" w:eastAsia="Adobe 繁黑體 Std B" w:hAnsi="Adobe 繁黑體 Std B"/>
                <w:b/>
                <w:bCs/>
                <w:sz w:val="28"/>
                <w:szCs w:val="28"/>
              </w:rPr>
            </w:pPr>
            <w:r w:rsidRPr="00414822">
              <w:rPr>
                <w:rFonts w:ascii="Adobe 繁黑體 Std B" w:eastAsia="Adobe 繁黑體 Std B" w:hAnsi="Adobe 繁黑體 Std B" w:hint="eastAsia"/>
                <w:b/>
                <w:bCs/>
                <w:sz w:val="28"/>
                <w:szCs w:val="28"/>
              </w:rPr>
              <w:t>報名表</w:t>
            </w:r>
          </w:p>
        </w:tc>
      </w:tr>
      <w:tr w:rsidR="005B3571" w:rsidRPr="00751D5A" w:rsidTr="002F3E6A">
        <w:trPr>
          <w:trHeight w:val="759"/>
        </w:trPr>
        <w:tc>
          <w:tcPr>
            <w:tcW w:w="14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71" w:rsidRPr="00751D5A" w:rsidRDefault="005B3571" w:rsidP="003D72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1D5A">
              <w:rPr>
                <w:rFonts w:ascii="標楷體" w:eastAsia="標楷體" w:hAnsi="標楷體" w:cs="新細明體" w:hint="eastAsia"/>
                <w:color w:val="000000"/>
                <w:kern w:val="0"/>
              </w:rPr>
              <w:t>學校名稱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71" w:rsidRPr="00751D5A" w:rsidRDefault="005B3571" w:rsidP="003D72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71" w:rsidRPr="00751D5A" w:rsidRDefault="005B3571" w:rsidP="003D72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1D5A">
              <w:rPr>
                <w:rFonts w:ascii="標楷體" w:eastAsia="標楷體" w:hAnsi="標楷體" w:cs="新細明體" w:hint="eastAsia"/>
                <w:color w:val="000000"/>
                <w:kern w:val="0"/>
              </w:rPr>
              <w:t>班級/系所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3571" w:rsidRPr="00751D5A" w:rsidRDefault="005B3571" w:rsidP="003D72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B1CE6" w:rsidRPr="00751D5A" w:rsidTr="003D72C1">
        <w:trPr>
          <w:trHeight w:val="505"/>
        </w:trPr>
        <w:tc>
          <w:tcPr>
            <w:tcW w:w="1430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E6" w:rsidRPr="00751D5A" w:rsidRDefault="00DB1CE6" w:rsidP="003D72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國    籍</w:t>
            </w:r>
          </w:p>
        </w:tc>
        <w:tc>
          <w:tcPr>
            <w:tcW w:w="21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E6" w:rsidRPr="00751D5A" w:rsidRDefault="00DB1CE6" w:rsidP="003D72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E6" w:rsidRDefault="00DB1CE6" w:rsidP="003D72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1D5A">
              <w:rPr>
                <w:rFonts w:ascii="標楷體" w:eastAsia="標楷體" w:hAnsi="標楷體" w:cs="新細明體" w:hint="eastAsia"/>
                <w:color w:val="000000"/>
                <w:kern w:val="0"/>
              </w:rPr>
              <w:t>姓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</w:t>
            </w:r>
            <w:r w:rsidRPr="00751D5A">
              <w:rPr>
                <w:rFonts w:ascii="標楷體" w:eastAsia="標楷體" w:hAnsi="標楷體" w:cs="新細明體" w:hint="eastAsia"/>
                <w:color w:val="000000"/>
                <w:kern w:val="0"/>
              </w:rPr>
              <w:t>名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CE6" w:rsidRPr="00751D5A" w:rsidRDefault="00DB1CE6" w:rsidP="003D72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中:</w:t>
            </w:r>
          </w:p>
        </w:tc>
      </w:tr>
      <w:tr w:rsidR="00DB1CE6" w:rsidRPr="00751D5A" w:rsidTr="00A96D8C">
        <w:trPr>
          <w:trHeight w:val="553"/>
        </w:trPr>
        <w:tc>
          <w:tcPr>
            <w:tcW w:w="143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E6" w:rsidRDefault="00DB1CE6" w:rsidP="003D72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E6" w:rsidRPr="00751D5A" w:rsidRDefault="00DB1CE6" w:rsidP="003D72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E6" w:rsidRPr="00751D5A" w:rsidRDefault="00DB1CE6" w:rsidP="003D72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CE6" w:rsidRPr="00751D5A" w:rsidRDefault="00DB1CE6" w:rsidP="003D72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英:</w:t>
            </w:r>
          </w:p>
        </w:tc>
      </w:tr>
      <w:tr w:rsidR="00DB1CE6" w:rsidRPr="00751D5A" w:rsidTr="003D72C1">
        <w:trPr>
          <w:trHeight w:val="553"/>
        </w:trPr>
        <w:tc>
          <w:tcPr>
            <w:tcW w:w="143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E6" w:rsidRDefault="00DB1CE6" w:rsidP="003D72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E6" w:rsidRPr="00751D5A" w:rsidRDefault="00DB1CE6" w:rsidP="003D72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CE6" w:rsidRPr="00751D5A" w:rsidRDefault="00DB1CE6" w:rsidP="003D72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CE6" w:rsidRDefault="002D7510" w:rsidP="003D72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FB：</w:t>
            </w:r>
          </w:p>
        </w:tc>
      </w:tr>
      <w:tr w:rsidR="005B3571" w:rsidRPr="00751D5A" w:rsidTr="003D72C1">
        <w:trPr>
          <w:trHeight w:val="443"/>
        </w:trPr>
        <w:tc>
          <w:tcPr>
            <w:tcW w:w="14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71" w:rsidRPr="00751D5A" w:rsidRDefault="005B3571" w:rsidP="003D72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1D5A">
              <w:rPr>
                <w:rFonts w:ascii="標楷體" w:eastAsia="標楷體" w:hAnsi="標楷體" w:cs="新細明體" w:hint="eastAsia"/>
                <w:color w:val="000000"/>
                <w:kern w:val="0"/>
              </w:rPr>
              <w:t>聯絡電話</w:t>
            </w:r>
          </w:p>
        </w:tc>
        <w:tc>
          <w:tcPr>
            <w:tcW w:w="6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3571" w:rsidRPr="00751D5A" w:rsidRDefault="005B3571" w:rsidP="003D72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1D5A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市話:                 </w:t>
            </w:r>
            <w:r w:rsidR="003D72C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</w:t>
            </w:r>
            <w:r w:rsidRPr="00751D5A">
              <w:rPr>
                <w:rFonts w:ascii="標楷體" w:eastAsia="標楷體" w:hAnsi="標楷體" w:cs="新細明體" w:hint="eastAsia"/>
                <w:color w:val="000000"/>
                <w:kern w:val="0"/>
              </w:rPr>
              <w:t>手機:</w:t>
            </w:r>
          </w:p>
        </w:tc>
      </w:tr>
      <w:tr w:rsidR="005B3571" w:rsidRPr="00751D5A" w:rsidTr="003D72C1">
        <w:trPr>
          <w:trHeight w:val="443"/>
        </w:trPr>
        <w:tc>
          <w:tcPr>
            <w:tcW w:w="1430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71" w:rsidRPr="00751D5A" w:rsidRDefault="005B3571" w:rsidP="003D72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身份</w:t>
            </w:r>
            <w:r w:rsidRPr="00751D5A">
              <w:rPr>
                <w:rFonts w:ascii="標楷體" w:eastAsia="標楷體" w:hAnsi="標楷體" w:cs="新細明體" w:hint="eastAsia"/>
                <w:color w:val="000000"/>
                <w:kern w:val="0"/>
              </w:rPr>
              <w:t>別</w:t>
            </w:r>
          </w:p>
        </w:tc>
        <w:tc>
          <w:tcPr>
            <w:tcW w:w="6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3571" w:rsidRDefault="005B3571" w:rsidP="003D72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  <w:r w:rsidRPr="00751D5A">
              <w:rPr>
                <w:rFonts w:ascii="標楷體" w:eastAsia="標楷體" w:hAnsi="標楷體" w:cs="新細明體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受領教育部臺灣獎學金  </w:t>
            </w:r>
            <w:r w:rsidRPr="00751D5A">
              <w:rPr>
                <w:rFonts w:ascii="標楷體" w:eastAsia="標楷體" w:hAnsi="標楷體" w:cs="新細明體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受領教育部華語文獎學金</w:t>
            </w:r>
          </w:p>
          <w:p w:rsidR="005B3571" w:rsidRPr="00751D5A" w:rsidRDefault="005B3571" w:rsidP="003D72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  <w:r w:rsidRPr="00751D5A">
              <w:rPr>
                <w:rFonts w:ascii="標楷體" w:eastAsia="標楷體" w:hAnsi="標楷體" w:cs="新細明體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受領外交部臺灣獎學金</w:t>
            </w:r>
            <w:r w:rsidRPr="00751D5A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  <w:r w:rsidRPr="000A6D85">
              <w:rPr>
                <w:rFonts w:ascii="標楷體" w:eastAsia="標楷體" w:hAnsi="標楷體" w:cs="新細明體"/>
                <w:color w:val="000000"/>
                <w:kern w:val="0"/>
              </w:rPr>
              <w:t>□</w:t>
            </w:r>
            <w:r w:rsidRPr="000A6D85">
              <w:rPr>
                <w:rFonts w:ascii="標楷體" w:eastAsia="標楷體" w:hAnsi="標楷體" w:cs="新細明體" w:hint="eastAsia"/>
                <w:color w:val="000000"/>
                <w:kern w:val="0"/>
              </w:rPr>
              <w:t>受領科技部臺灣獎學金</w:t>
            </w:r>
          </w:p>
        </w:tc>
      </w:tr>
      <w:tr w:rsidR="005B3571" w:rsidRPr="00751D5A" w:rsidTr="003D72C1">
        <w:trPr>
          <w:trHeight w:val="443"/>
        </w:trPr>
        <w:tc>
          <w:tcPr>
            <w:tcW w:w="143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71" w:rsidRDefault="005B3571" w:rsidP="003D72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3571" w:rsidRPr="00751D5A" w:rsidRDefault="005B3571" w:rsidP="003D72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  <w:r w:rsidRPr="00751D5A">
              <w:rPr>
                <w:rFonts w:ascii="標楷體" w:eastAsia="標楷體" w:hAnsi="標楷體" w:cs="新細明體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畢(結)業生            </w:t>
            </w:r>
            <w:r w:rsidRPr="00751D5A">
              <w:rPr>
                <w:rFonts w:ascii="標楷體" w:eastAsia="標楷體" w:hAnsi="標楷體" w:cs="新細明體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在校生</w:t>
            </w:r>
          </w:p>
        </w:tc>
      </w:tr>
      <w:tr w:rsidR="005B3571" w:rsidRPr="00751D5A" w:rsidTr="003D72C1">
        <w:trPr>
          <w:trHeight w:val="443"/>
        </w:trPr>
        <w:tc>
          <w:tcPr>
            <w:tcW w:w="14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71" w:rsidRPr="00751D5A" w:rsidRDefault="005B3571" w:rsidP="003D72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1D5A">
              <w:rPr>
                <w:rFonts w:ascii="標楷體" w:eastAsia="標楷體" w:hAnsi="標楷體" w:cs="新細明體" w:hint="eastAsia"/>
                <w:color w:val="000000"/>
                <w:kern w:val="0"/>
              </w:rPr>
              <w:t>通訊地址</w:t>
            </w:r>
          </w:p>
        </w:tc>
        <w:tc>
          <w:tcPr>
            <w:tcW w:w="6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3571" w:rsidRPr="00751D5A" w:rsidRDefault="005B3571" w:rsidP="003D72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1D5A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5B3571" w:rsidRPr="00751D5A" w:rsidTr="003D72C1">
        <w:trPr>
          <w:trHeight w:val="443"/>
        </w:trPr>
        <w:tc>
          <w:tcPr>
            <w:tcW w:w="14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571" w:rsidRPr="00751D5A" w:rsidRDefault="005B3571" w:rsidP="003D72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1D5A">
              <w:rPr>
                <w:rFonts w:ascii="標楷體" w:eastAsia="標楷體" w:hAnsi="標楷體" w:cs="新細明體" w:hint="eastAsia"/>
                <w:color w:val="000000"/>
                <w:kern w:val="0"/>
              </w:rPr>
              <w:t>電子信箱</w:t>
            </w:r>
          </w:p>
        </w:tc>
        <w:tc>
          <w:tcPr>
            <w:tcW w:w="6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3571" w:rsidRPr="00751D5A" w:rsidRDefault="005B3571" w:rsidP="003D72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1D5A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5B3571" w:rsidRPr="00751D5A" w:rsidTr="003D72C1">
        <w:trPr>
          <w:trHeight w:val="481"/>
        </w:trPr>
        <w:tc>
          <w:tcPr>
            <w:tcW w:w="14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71" w:rsidRPr="00751D5A" w:rsidRDefault="005B3571" w:rsidP="003D72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1D5A">
              <w:rPr>
                <w:rFonts w:ascii="標楷體" w:eastAsia="標楷體" w:hAnsi="標楷體" w:cs="新細明體" w:hint="eastAsia"/>
                <w:color w:val="000000"/>
                <w:kern w:val="0"/>
              </w:rPr>
              <w:t>作品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名稱</w:t>
            </w:r>
          </w:p>
        </w:tc>
        <w:tc>
          <w:tcPr>
            <w:tcW w:w="6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3571" w:rsidRPr="00751D5A" w:rsidRDefault="005B3571" w:rsidP="003D72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1D5A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3D72C1" w:rsidRPr="00751D5A" w:rsidTr="002F3E6A">
        <w:trPr>
          <w:trHeight w:val="1253"/>
        </w:trPr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C1" w:rsidRDefault="003D72C1" w:rsidP="003D72C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內容</w:t>
            </w:r>
            <w:r w:rsidRPr="00751D5A">
              <w:rPr>
                <w:rFonts w:ascii="標楷體" w:eastAsia="標楷體" w:hAnsi="標楷體" w:cs="新細明體" w:hint="eastAsia"/>
                <w:color w:val="000000"/>
                <w:kern w:val="0"/>
              </w:rPr>
              <w:t>介紹</w:t>
            </w:r>
          </w:p>
          <w:p w:rsidR="003D72C1" w:rsidRPr="00751D5A" w:rsidRDefault="003D72C1" w:rsidP="003D72C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中英文</w:t>
            </w:r>
            <w:r w:rsidRPr="00751D5A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</w:r>
            <w:r w:rsidRPr="003D7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(50-100</w:t>
            </w:r>
            <w:proofErr w:type="gramStart"/>
            <w:r w:rsidRPr="003D7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中字</w:t>
            </w:r>
            <w:proofErr w:type="gramEnd"/>
            <w:r w:rsidRPr="003D72C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72C1" w:rsidRPr="00751D5A" w:rsidRDefault="003D72C1" w:rsidP="003D72C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5B3571" w:rsidRPr="00751D5A" w:rsidTr="003D72C1">
        <w:trPr>
          <w:trHeight w:val="885"/>
        </w:trPr>
        <w:tc>
          <w:tcPr>
            <w:tcW w:w="14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C1" w:rsidRDefault="005B3571" w:rsidP="003D72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攝影地點</w:t>
            </w:r>
          </w:p>
          <w:p w:rsidR="005B3571" w:rsidRPr="00751D5A" w:rsidRDefault="003D72C1" w:rsidP="003D72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6D85">
              <w:rPr>
                <w:rFonts w:ascii="標楷體" w:eastAsia="標楷體" w:hAnsi="標楷體" w:cs="新細明體" w:hint="eastAsia"/>
                <w:color w:val="000000"/>
                <w:kern w:val="0"/>
              </w:rPr>
              <w:t>日期</w:t>
            </w:r>
          </w:p>
        </w:tc>
        <w:tc>
          <w:tcPr>
            <w:tcW w:w="6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3571" w:rsidRPr="00751D5A" w:rsidRDefault="005B3571" w:rsidP="003D72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5B3571" w:rsidRPr="00751D5A" w:rsidTr="003D72C1">
        <w:trPr>
          <w:trHeight w:val="443"/>
        </w:trPr>
        <w:tc>
          <w:tcPr>
            <w:tcW w:w="143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571" w:rsidRPr="00751D5A" w:rsidRDefault="005B3571" w:rsidP="003D72C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51D5A">
              <w:rPr>
                <w:rFonts w:ascii="標楷體" w:eastAsia="標楷體" w:hAnsi="標楷體" w:cs="新細明體" w:hint="eastAsia"/>
                <w:color w:val="000000"/>
                <w:kern w:val="0"/>
              </w:rPr>
              <w:t>注意事項</w:t>
            </w:r>
          </w:p>
        </w:tc>
        <w:tc>
          <w:tcPr>
            <w:tcW w:w="6962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3571" w:rsidRPr="00244F0D" w:rsidRDefault="005B3571" w:rsidP="003D72C1">
            <w:pPr>
              <w:numPr>
                <w:ilvl w:val="0"/>
                <w:numId w:val="6"/>
              </w:numPr>
              <w:spacing w:line="400" w:lineRule="exact"/>
              <w:rPr>
                <w:rFonts w:ascii="標楷體" w:eastAsia="標楷體" w:hAnsi="標楷體"/>
              </w:rPr>
            </w:pPr>
            <w:r w:rsidRPr="00244F0D">
              <w:rPr>
                <w:rFonts w:ascii="標楷體" w:eastAsia="標楷體" w:hAnsi="標楷體" w:hint="eastAsia"/>
              </w:rPr>
              <w:t>請勿翻拍、拷貝、盜用、人工加色、電腦合成，照片僅可做亮度、對比度色彩飽和度的適度調整。</w:t>
            </w:r>
          </w:p>
          <w:p w:rsidR="005B3571" w:rsidRPr="00244F0D" w:rsidRDefault="00597A4C" w:rsidP="00597A4C">
            <w:pPr>
              <w:pStyle w:val="a3"/>
              <w:widowControl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97A4C">
              <w:rPr>
                <w:rFonts w:ascii="標楷體" w:eastAsia="標楷體" w:hAnsi="標楷體" w:hint="eastAsia"/>
                <w:kern w:val="0"/>
              </w:rPr>
              <w:t>參賽者同意無償授權主辦單位為舉辦、宣傳本活動之目的，得</w:t>
            </w:r>
            <w:proofErr w:type="gramStart"/>
            <w:r w:rsidRPr="00597A4C">
              <w:rPr>
                <w:rFonts w:ascii="標楷體" w:eastAsia="標楷體" w:hAnsi="標楷體" w:hint="eastAsia"/>
                <w:kern w:val="0"/>
              </w:rPr>
              <w:t>不限期間與次數</w:t>
            </w:r>
            <w:proofErr w:type="gramEnd"/>
            <w:r w:rsidRPr="00597A4C">
              <w:rPr>
                <w:rFonts w:ascii="標楷體" w:eastAsia="標楷體" w:hAnsi="標楷體" w:hint="eastAsia"/>
                <w:kern w:val="0"/>
              </w:rPr>
              <w:t>，以自行委託或再授權第三人之方式，利用參賽者之作品，包括但不限於重製、節錄、編輯、出版、公開播送、公開傳輸、公開上映於相關活動、媒體或文宣出版品等行為；且得獎作品得於主辦單位之官方網站，供人免費瀏覽使用。</w:t>
            </w:r>
            <w:r w:rsidR="005B3571" w:rsidRPr="00244F0D">
              <w:rPr>
                <w:rFonts w:ascii="標楷體" w:eastAsia="標楷體" w:hAnsi="標楷體" w:hint="eastAsia"/>
              </w:rPr>
              <w:t>作品檔案格式不完整以致無法讀取，而影響評選結果將以棄權論，</w:t>
            </w:r>
            <w:proofErr w:type="gramStart"/>
            <w:r w:rsidR="005B3571" w:rsidRPr="00244F0D">
              <w:rPr>
                <w:rFonts w:ascii="標楷體" w:eastAsia="標楷體" w:hAnsi="標楷體" w:hint="eastAsia"/>
              </w:rPr>
              <w:t>不</w:t>
            </w:r>
            <w:proofErr w:type="gramEnd"/>
            <w:r w:rsidR="005B3571" w:rsidRPr="00244F0D">
              <w:rPr>
                <w:rFonts w:ascii="標楷體" w:eastAsia="標楷體" w:hAnsi="標楷體" w:hint="eastAsia"/>
              </w:rPr>
              <w:t>另行通知。</w:t>
            </w:r>
          </w:p>
          <w:p w:rsidR="005B3571" w:rsidRPr="00FA7C0E" w:rsidRDefault="005B3571" w:rsidP="003D72C1">
            <w:pPr>
              <w:pStyle w:val="a3"/>
              <w:widowControl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7C0E">
              <w:rPr>
                <w:rFonts w:ascii="標楷體" w:eastAsia="標楷體" w:hAnsi="標楷體" w:hint="eastAsia"/>
                <w:kern w:val="0"/>
              </w:rPr>
              <w:t>若參賽者之比賽照片涉及肖像權及著作財產權等問題，由參</w:t>
            </w:r>
          </w:p>
          <w:p w:rsidR="005B3571" w:rsidRDefault="005B3571" w:rsidP="003D72C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A7C0E">
              <w:rPr>
                <w:rFonts w:ascii="標楷體" w:eastAsia="標楷體" w:hAnsi="標楷體" w:cs="新細明體" w:hint="eastAsia"/>
                <w:kern w:val="0"/>
              </w:rPr>
              <w:t xml:space="preserve">    賽者自行負責。</w:t>
            </w:r>
          </w:p>
          <w:p w:rsidR="00EA24AA" w:rsidRPr="00EA24AA" w:rsidRDefault="00EA24AA" w:rsidP="00EA24AA">
            <w:pPr>
              <w:pStyle w:val="a3"/>
              <w:widowControl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比賽相關事宜皆可至臉書粉絲團【</w:t>
            </w:r>
            <w:r w:rsidRPr="00EA24AA">
              <w:rPr>
                <w:rFonts w:ascii="標楷體" w:eastAsia="標楷體" w:hAnsi="標楷體" w:cs="新細明體"/>
                <w:kern w:val="0"/>
              </w:rPr>
              <w:t xml:space="preserve"> Fabulous Taiwan</w:t>
            </w:r>
            <w:r>
              <w:rPr>
                <w:rFonts w:ascii="標楷體" w:eastAsia="標楷體" w:hAnsi="標楷體" w:cs="新細明體" w:hint="eastAsia"/>
                <w:kern w:val="0"/>
              </w:rPr>
              <w:t>】查詢。</w:t>
            </w:r>
          </w:p>
          <w:p w:rsidR="005B3571" w:rsidRPr="00751D5A" w:rsidRDefault="005B3571" w:rsidP="003C7B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A6D85">
              <w:rPr>
                <w:rFonts w:ascii="標楷體" w:eastAsia="標楷體" w:hAnsi="標楷體" w:cs="新細明體" w:hint="eastAsia"/>
                <w:color w:val="000000"/>
                <w:kern w:val="0"/>
              </w:rPr>
              <w:t>聯絡電話：02-2236</w:t>
            </w:r>
            <w:r w:rsidR="003D72C1" w:rsidRPr="000A6D85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  <w:r w:rsidR="003C7B8A">
              <w:rPr>
                <w:rFonts w:ascii="標楷體" w:eastAsia="標楷體" w:hAnsi="標楷體" w:cs="新細明體" w:hint="eastAsia"/>
                <w:color w:val="000000"/>
                <w:kern w:val="0"/>
              </w:rPr>
              <w:t>8225 #4212</w:t>
            </w:r>
            <w:r w:rsidRPr="000A6D8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(周一至周五</w:t>
            </w:r>
            <w:proofErr w:type="gramStart"/>
            <w:r w:rsidRPr="000A6D85">
              <w:rPr>
                <w:rFonts w:ascii="標楷體" w:eastAsia="標楷體" w:hAnsi="標楷體" w:cs="新細明體" w:hint="eastAsia"/>
                <w:color w:val="000000"/>
                <w:kern w:val="0"/>
              </w:rPr>
              <w:t>09</w:t>
            </w:r>
            <w:proofErr w:type="gramEnd"/>
            <w:r w:rsidRPr="000A6D85">
              <w:rPr>
                <w:rFonts w:ascii="標楷體" w:eastAsia="標楷體" w:hAnsi="標楷體" w:cs="新細明體" w:hint="eastAsia"/>
                <w:color w:val="000000"/>
                <w:kern w:val="0"/>
              </w:rPr>
              <w:t>:00~17:00)。</w:t>
            </w:r>
          </w:p>
        </w:tc>
      </w:tr>
    </w:tbl>
    <w:p w:rsidR="008F5391" w:rsidRPr="00DB1CE6" w:rsidRDefault="008F5391" w:rsidP="005B3571">
      <w:pPr>
        <w:spacing w:line="400" w:lineRule="exact"/>
        <w:jc w:val="both"/>
        <w:rPr>
          <w:highlight w:val="yellow"/>
        </w:rPr>
      </w:pPr>
    </w:p>
    <w:sectPr w:rsidR="008F5391" w:rsidRPr="00DB1CE6" w:rsidSect="008F5391">
      <w:pgSz w:w="11906" w:h="16838"/>
      <w:pgMar w:top="851" w:right="113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E73" w:rsidRDefault="00CE0E73" w:rsidP="005B3571">
      <w:r>
        <w:separator/>
      </w:r>
    </w:p>
  </w:endnote>
  <w:endnote w:type="continuationSeparator" w:id="0">
    <w:p w:rsidR="00CE0E73" w:rsidRDefault="00CE0E73" w:rsidP="005B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dobe 繁黑體 Std B"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E73" w:rsidRDefault="00CE0E73" w:rsidP="005B3571">
      <w:r>
        <w:separator/>
      </w:r>
    </w:p>
  </w:footnote>
  <w:footnote w:type="continuationSeparator" w:id="0">
    <w:p w:rsidR="00CE0E73" w:rsidRDefault="00CE0E73" w:rsidP="005B3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73CA"/>
    <w:multiLevelType w:val="hybridMultilevel"/>
    <w:tmpl w:val="1690D04E"/>
    <w:lvl w:ilvl="0" w:tplc="D3AE30DE">
      <w:start w:val="1"/>
      <w:numFmt w:val="decimal"/>
      <w:lvlText w:val="%1."/>
      <w:lvlJc w:val="left"/>
      <w:pPr>
        <w:tabs>
          <w:tab w:val="num" w:pos="1335"/>
        </w:tabs>
        <w:ind w:left="1335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abstractNum w:abstractNumId="1">
    <w:nsid w:val="11092AF7"/>
    <w:multiLevelType w:val="hybridMultilevel"/>
    <w:tmpl w:val="6BD43E22"/>
    <w:lvl w:ilvl="0" w:tplc="0409000F">
      <w:start w:val="1"/>
      <w:numFmt w:val="decimal"/>
      <w:lvlText w:val="%1."/>
      <w:lvlJc w:val="left"/>
      <w:pPr>
        <w:tabs>
          <w:tab w:val="num" w:pos="1335"/>
        </w:tabs>
        <w:ind w:left="133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abstractNum w:abstractNumId="2">
    <w:nsid w:val="36D4272C"/>
    <w:multiLevelType w:val="hybridMultilevel"/>
    <w:tmpl w:val="17569D76"/>
    <w:lvl w:ilvl="0" w:tplc="0A9EA26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82B66CE"/>
    <w:multiLevelType w:val="hybridMultilevel"/>
    <w:tmpl w:val="60E6D7EC"/>
    <w:lvl w:ilvl="0" w:tplc="70920B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">
    <w:nsid w:val="4E4572C2"/>
    <w:multiLevelType w:val="hybridMultilevel"/>
    <w:tmpl w:val="84D6A2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AAC4E23"/>
    <w:multiLevelType w:val="hybridMultilevel"/>
    <w:tmpl w:val="2BE41ECE"/>
    <w:lvl w:ilvl="0" w:tplc="FF0AA9F6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2A94AD7"/>
    <w:multiLevelType w:val="hybridMultilevel"/>
    <w:tmpl w:val="6BD43E22"/>
    <w:lvl w:ilvl="0" w:tplc="0409000F">
      <w:start w:val="1"/>
      <w:numFmt w:val="decimal"/>
      <w:lvlText w:val="%1."/>
      <w:lvlJc w:val="left"/>
      <w:pPr>
        <w:tabs>
          <w:tab w:val="num" w:pos="1335"/>
        </w:tabs>
        <w:ind w:left="133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abstractNum w:abstractNumId="7">
    <w:nsid w:val="70C92009"/>
    <w:multiLevelType w:val="hybridMultilevel"/>
    <w:tmpl w:val="7EF4F514"/>
    <w:lvl w:ilvl="0" w:tplc="81589074">
      <w:start w:val="1"/>
      <w:numFmt w:val="decimal"/>
      <w:lvlText w:val="%1."/>
      <w:lvlJc w:val="left"/>
      <w:pPr>
        <w:tabs>
          <w:tab w:val="num" w:pos="1335"/>
        </w:tabs>
        <w:ind w:left="1335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5391"/>
    <w:rsid w:val="000438DF"/>
    <w:rsid w:val="000463E5"/>
    <w:rsid w:val="000509F5"/>
    <w:rsid w:val="00061668"/>
    <w:rsid w:val="00062DBD"/>
    <w:rsid w:val="000905B9"/>
    <w:rsid w:val="000A0A87"/>
    <w:rsid w:val="000A5504"/>
    <w:rsid w:val="000A6D85"/>
    <w:rsid w:val="000B17F5"/>
    <w:rsid w:val="000E456A"/>
    <w:rsid w:val="000F0EC0"/>
    <w:rsid w:val="000F4D52"/>
    <w:rsid w:val="00131124"/>
    <w:rsid w:val="00134FDF"/>
    <w:rsid w:val="001442FC"/>
    <w:rsid w:val="00154722"/>
    <w:rsid w:val="0015525B"/>
    <w:rsid w:val="00183460"/>
    <w:rsid w:val="001933C3"/>
    <w:rsid w:val="00193AFF"/>
    <w:rsid w:val="001B3AA8"/>
    <w:rsid w:val="001C0961"/>
    <w:rsid w:val="001C2308"/>
    <w:rsid w:val="001D4C36"/>
    <w:rsid w:val="001E416D"/>
    <w:rsid w:val="001E6BE1"/>
    <w:rsid w:val="001F362A"/>
    <w:rsid w:val="002119BE"/>
    <w:rsid w:val="00213FA5"/>
    <w:rsid w:val="00222AED"/>
    <w:rsid w:val="00223554"/>
    <w:rsid w:val="00232593"/>
    <w:rsid w:val="00234041"/>
    <w:rsid w:val="00240492"/>
    <w:rsid w:val="00242683"/>
    <w:rsid w:val="002776A1"/>
    <w:rsid w:val="00284192"/>
    <w:rsid w:val="00291CD7"/>
    <w:rsid w:val="002A0107"/>
    <w:rsid w:val="002A1EC6"/>
    <w:rsid w:val="002A3A67"/>
    <w:rsid w:val="002A4203"/>
    <w:rsid w:val="002B469F"/>
    <w:rsid w:val="002C3AD3"/>
    <w:rsid w:val="002C404A"/>
    <w:rsid w:val="002D7510"/>
    <w:rsid w:val="002F3E6A"/>
    <w:rsid w:val="002F6492"/>
    <w:rsid w:val="003172E8"/>
    <w:rsid w:val="0032116E"/>
    <w:rsid w:val="00324FAE"/>
    <w:rsid w:val="00327DE8"/>
    <w:rsid w:val="0033095F"/>
    <w:rsid w:val="00350E21"/>
    <w:rsid w:val="003960C2"/>
    <w:rsid w:val="003A50EF"/>
    <w:rsid w:val="003A57BE"/>
    <w:rsid w:val="003A5F73"/>
    <w:rsid w:val="003B01F6"/>
    <w:rsid w:val="003C23BD"/>
    <w:rsid w:val="003C68E2"/>
    <w:rsid w:val="003C7B8A"/>
    <w:rsid w:val="003D5713"/>
    <w:rsid w:val="003D72C1"/>
    <w:rsid w:val="003E2475"/>
    <w:rsid w:val="003E5073"/>
    <w:rsid w:val="003F15B7"/>
    <w:rsid w:val="00403EB0"/>
    <w:rsid w:val="004050B3"/>
    <w:rsid w:val="00414822"/>
    <w:rsid w:val="004478EF"/>
    <w:rsid w:val="00452AFA"/>
    <w:rsid w:val="00457F97"/>
    <w:rsid w:val="00463D0F"/>
    <w:rsid w:val="00483F3F"/>
    <w:rsid w:val="004949E0"/>
    <w:rsid w:val="004A4521"/>
    <w:rsid w:val="004B1A87"/>
    <w:rsid w:val="004C628D"/>
    <w:rsid w:val="004E6CF9"/>
    <w:rsid w:val="004F0325"/>
    <w:rsid w:val="004F38F7"/>
    <w:rsid w:val="00506E06"/>
    <w:rsid w:val="00516D93"/>
    <w:rsid w:val="00516E1B"/>
    <w:rsid w:val="00517E9E"/>
    <w:rsid w:val="00552BB4"/>
    <w:rsid w:val="00553C22"/>
    <w:rsid w:val="00556BB2"/>
    <w:rsid w:val="005570D5"/>
    <w:rsid w:val="0056020C"/>
    <w:rsid w:val="00560379"/>
    <w:rsid w:val="0056144C"/>
    <w:rsid w:val="00573C0E"/>
    <w:rsid w:val="00575D9B"/>
    <w:rsid w:val="0057702F"/>
    <w:rsid w:val="00577353"/>
    <w:rsid w:val="005833EB"/>
    <w:rsid w:val="0059125C"/>
    <w:rsid w:val="005965EA"/>
    <w:rsid w:val="00597A4C"/>
    <w:rsid w:val="005A1517"/>
    <w:rsid w:val="005A48D3"/>
    <w:rsid w:val="005B3571"/>
    <w:rsid w:val="005C6931"/>
    <w:rsid w:val="005D1845"/>
    <w:rsid w:val="005F1FB1"/>
    <w:rsid w:val="00612E06"/>
    <w:rsid w:val="0062798C"/>
    <w:rsid w:val="006412D5"/>
    <w:rsid w:val="00643C5F"/>
    <w:rsid w:val="00644748"/>
    <w:rsid w:val="00657BF4"/>
    <w:rsid w:val="006651F1"/>
    <w:rsid w:val="006663BE"/>
    <w:rsid w:val="006706F4"/>
    <w:rsid w:val="00675BAC"/>
    <w:rsid w:val="00684730"/>
    <w:rsid w:val="006B0A7E"/>
    <w:rsid w:val="006C451B"/>
    <w:rsid w:val="006C4952"/>
    <w:rsid w:val="006C52EA"/>
    <w:rsid w:val="006C74ED"/>
    <w:rsid w:val="006D0A53"/>
    <w:rsid w:val="006D7151"/>
    <w:rsid w:val="006F1DD2"/>
    <w:rsid w:val="006F7DF9"/>
    <w:rsid w:val="00702651"/>
    <w:rsid w:val="0073500A"/>
    <w:rsid w:val="00751E95"/>
    <w:rsid w:val="0075561F"/>
    <w:rsid w:val="0076062C"/>
    <w:rsid w:val="00765445"/>
    <w:rsid w:val="007A3A96"/>
    <w:rsid w:val="007B06F9"/>
    <w:rsid w:val="007B3C8E"/>
    <w:rsid w:val="007B681E"/>
    <w:rsid w:val="007E084F"/>
    <w:rsid w:val="008022F2"/>
    <w:rsid w:val="00807781"/>
    <w:rsid w:val="008265BF"/>
    <w:rsid w:val="00844121"/>
    <w:rsid w:val="00846514"/>
    <w:rsid w:val="008731AA"/>
    <w:rsid w:val="00874F5F"/>
    <w:rsid w:val="00881AA7"/>
    <w:rsid w:val="0088233B"/>
    <w:rsid w:val="008944DE"/>
    <w:rsid w:val="008A4DBD"/>
    <w:rsid w:val="008C08DA"/>
    <w:rsid w:val="008D2049"/>
    <w:rsid w:val="008F0F77"/>
    <w:rsid w:val="008F1C8E"/>
    <w:rsid w:val="008F20DE"/>
    <w:rsid w:val="008F25F1"/>
    <w:rsid w:val="008F2F83"/>
    <w:rsid w:val="008F5391"/>
    <w:rsid w:val="008F5C19"/>
    <w:rsid w:val="00900DE6"/>
    <w:rsid w:val="00901247"/>
    <w:rsid w:val="009114BA"/>
    <w:rsid w:val="00911769"/>
    <w:rsid w:val="009245B8"/>
    <w:rsid w:val="009405AB"/>
    <w:rsid w:val="00941D21"/>
    <w:rsid w:val="00954C44"/>
    <w:rsid w:val="00960381"/>
    <w:rsid w:val="00963B9D"/>
    <w:rsid w:val="00973E33"/>
    <w:rsid w:val="009805E6"/>
    <w:rsid w:val="009837CF"/>
    <w:rsid w:val="00985F6B"/>
    <w:rsid w:val="00986A7C"/>
    <w:rsid w:val="00986F7D"/>
    <w:rsid w:val="009B6AC2"/>
    <w:rsid w:val="009C03A9"/>
    <w:rsid w:val="009C5727"/>
    <w:rsid w:val="009C7A22"/>
    <w:rsid w:val="009D3071"/>
    <w:rsid w:val="009D37C7"/>
    <w:rsid w:val="009F224A"/>
    <w:rsid w:val="009F5940"/>
    <w:rsid w:val="009F6FBA"/>
    <w:rsid w:val="00A10600"/>
    <w:rsid w:val="00A315BE"/>
    <w:rsid w:val="00A36601"/>
    <w:rsid w:val="00A52F94"/>
    <w:rsid w:val="00A54581"/>
    <w:rsid w:val="00A56DD2"/>
    <w:rsid w:val="00A623A4"/>
    <w:rsid w:val="00A64DDA"/>
    <w:rsid w:val="00A71395"/>
    <w:rsid w:val="00A75B19"/>
    <w:rsid w:val="00A84FEA"/>
    <w:rsid w:val="00A86177"/>
    <w:rsid w:val="00A86CDE"/>
    <w:rsid w:val="00AA10E5"/>
    <w:rsid w:val="00AD1B35"/>
    <w:rsid w:val="00AE0335"/>
    <w:rsid w:val="00B1052B"/>
    <w:rsid w:val="00B1264B"/>
    <w:rsid w:val="00B20156"/>
    <w:rsid w:val="00B23596"/>
    <w:rsid w:val="00B26FBC"/>
    <w:rsid w:val="00B40657"/>
    <w:rsid w:val="00B44550"/>
    <w:rsid w:val="00B9013D"/>
    <w:rsid w:val="00B903C7"/>
    <w:rsid w:val="00B92E61"/>
    <w:rsid w:val="00BA2450"/>
    <w:rsid w:val="00BA2DA7"/>
    <w:rsid w:val="00BA62EC"/>
    <w:rsid w:val="00BA7219"/>
    <w:rsid w:val="00BD3985"/>
    <w:rsid w:val="00C063C8"/>
    <w:rsid w:val="00C401DC"/>
    <w:rsid w:val="00CB191F"/>
    <w:rsid w:val="00CB5E3B"/>
    <w:rsid w:val="00CC69C6"/>
    <w:rsid w:val="00CE0AF1"/>
    <w:rsid w:val="00CE0E73"/>
    <w:rsid w:val="00CF2BE1"/>
    <w:rsid w:val="00D001EB"/>
    <w:rsid w:val="00D00583"/>
    <w:rsid w:val="00D24CBA"/>
    <w:rsid w:val="00D50435"/>
    <w:rsid w:val="00D5404E"/>
    <w:rsid w:val="00D725D3"/>
    <w:rsid w:val="00D759B3"/>
    <w:rsid w:val="00D76E9C"/>
    <w:rsid w:val="00D77153"/>
    <w:rsid w:val="00D81AE0"/>
    <w:rsid w:val="00D871D9"/>
    <w:rsid w:val="00D93DF5"/>
    <w:rsid w:val="00DA740E"/>
    <w:rsid w:val="00DB1CE6"/>
    <w:rsid w:val="00DB58BA"/>
    <w:rsid w:val="00DD2D86"/>
    <w:rsid w:val="00DF0970"/>
    <w:rsid w:val="00DF1006"/>
    <w:rsid w:val="00E1385D"/>
    <w:rsid w:val="00E4455D"/>
    <w:rsid w:val="00E4539F"/>
    <w:rsid w:val="00E46F93"/>
    <w:rsid w:val="00E519E0"/>
    <w:rsid w:val="00E5367D"/>
    <w:rsid w:val="00E547B5"/>
    <w:rsid w:val="00E92390"/>
    <w:rsid w:val="00EA24AA"/>
    <w:rsid w:val="00EA70D1"/>
    <w:rsid w:val="00EB2ECF"/>
    <w:rsid w:val="00EB7227"/>
    <w:rsid w:val="00EE4D5B"/>
    <w:rsid w:val="00EF78DA"/>
    <w:rsid w:val="00F017BA"/>
    <w:rsid w:val="00F13F63"/>
    <w:rsid w:val="00F30DCC"/>
    <w:rsid w:val="00F47063"/>
    <w:rsid w:val="00F50267"/>
    <w:rsid w:val="00F508E1"/>
    <w:rsid w:val="00F75351"/>
    <w:rsid w:val="00FB4D04"/>
    <w:rsid w:val="00FC2DF3"/>
    <w:rsid w:val="00FC5A9E"/>
    <w:rsid w:val="00FC7382"/>
    <w:rsid w:val="00FF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9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5">
    <w:name w:val="heading 5"/>
    <w:basedOn w:val="a"/>
    <w:link w:val="50"/>
    <w:uiPriority w:val="9"/>
    <w:qFormat/>
    <w:rsid w:val="003C68E2"/>
    <w:pPr>
      <w:widowControl/>
      <w:outlineLvl w:val="4"/>
    </w:pPr>
    <w:rPr>
      <w:rFonts w:ascii="新細明體" w:hAnsi="新細明體" w:cs="新細明體"/>
      <w:b/>
      <w:bCs/>
      <w:color w:val="141823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391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5B35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B357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B35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B3571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986A7C"/>
    <w:rPr>
      <w:color w:val="0000FF" w:themeColor="hyperlink"/>
      <w:u w:val="single"/>
    </w:rPr>
  </w:style>
  <w:style w:type="character" w:customStyle="1" w:styleId="50">
    <w:name w:val="標題 5 字元"/>
    <w:basedOn w:val="a0"/>
    <w:link w:val="5"/>
    <w:uiPriority w:val="9"/>
    <w:rsid w:val="003C68E2"/>
    <w:rPr>
      <w:rFonts w:ascii="新細明體" w:eastAsia="新細明體" w:hAnsi="新細明體" w:cs="新細明體"/>
      <w:b/>
      <w:bCs/>
      <w:color w:val="141823"/>
      <w:kern w:val="0"/>
      <w:sz w:val="18"/>
      <w:szCs w:val="18"/>
    </w:rPr>
  </w:style>
  <w:style w:type="character" w:customStyle="1" w:styleId="fwb1">
    <w:name w:val="fwb1"/>
    <w:basedOn w:val="a0"/>
    <w:rsid w:val="003C68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4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8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1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8992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9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62924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5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12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47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05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040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59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66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603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206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63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3690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470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477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72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2253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687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960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3472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703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abulousTaiwan?fref=n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FabulousTaiwan?fref=n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297</Words>
  <Characters>1699</Characters>
  <Application>Microsoft Office Word</Application>
  <DocSecurity>0</DocSecurity>
  <Lines>14</Lines>
  <Paragraphs>3</Paragraphs>
  <ScaleCrop>false</ScaleCrop>
  <Company>Microsoft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 Users</dc:creator>
  <cp:lastModifiedBy>Zih Yun Jiang</cp:lastModifiedBy>
  <cp:revision>9</cp:revision>
  <cp:lastPrinted>2016-01-08T09:03:00Z</cp:lastPrinted>
  <dcterms:created xsi:type="dcterms:W3CDTF">2016-01-07T09:10:00Z</dcterms:created>
  <dcterms:modified xsi:type="dcterms:W3CDTF">2016-02-22T02:40:00Z</dcterms:modified>
</cp:coreProperties>
</file>